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3993" w14:textId="77777777" w:rsidR="00165013" w:rsidRPr="00165013" w:rsidRDefault="00165013" w:rsidP="00165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65013">
        <w:rPr>
          <w:rFonts w:ascii="Arial" w:eastAsia="Times New Roman" w:hAnsi="Arial" w:cs="Arial"/>
          <w:color w:val="000000"/>
          <w:lang w:eastAsia="en-GB"/>
        </w:rPr>
        <w:t xml:space="preserve">Running a </w:t>
      </w:r>
      <w:proofErr w:type="spellStart"/>
      <w:r w:rsidRPr="00165013">
        <w:rPr>
          <w:rFonts w:ascii="Arial" w:eastAsia="Times New Roman" w:hAnsi="Arial" w:cs="Arial"/>
          <w:color w:val="000000"/>
          <w:lang w:eastAsia="en-GB"/>
        </w:rPr>
        <w:t>Rectorial</w:t>
      </w:r>
      <w:proofErr w:type="spellEnd"/>
      <w:r w:rsidRPr="00165013">
        <w:rPr>
          <w:rFonts w:ascii="Arial" w:eastAsia="Times New Roman" w:hAnsi="Arial" w:cs="Arial"/>
          <w:color w:val="000000"/>
          <w:lang w:eastAsia="en-GB"/>
        </w:rPr>
        <w:t xml:space="preserve"> campaign is great both for Student Democracy and your CV. However, it can also be a difficult and stressful experience. </w:t>
      </w:r>
      <w:proofErr w:type="gramStart"/>
      <w:r w:rsidRPr="00165013">
        <w:rPr>
          <w:rFonts w:ascii="Arial" w:eastAsia="Times New Roman" w:hAnsi="Arial" w:cs="Arial"/>
          <w:color w:val="000000"/>
          <w:lang w:eastAsia="en-GB"/>
        </w:rPr>
        <w:t>Here’s</w:t>
      </w:r>
      <w:proofErr w:type="gramEnd"/>
      <w:r w:rsidRPr="00165013">
        <w:rPr>
          <w:rFonts w:ascii="Arial" w:eastAsia="Times New Roman" w:hAnsi="Arial" w:cs="Arial"/>
          <w:color w:val="000000"/>
          <w:lang w:eastAsia="en-GB"/>
        </w:rPr>
        <w:t xml:space="preserve"> some tips for making it less so: </w:t>
      </w:r>
    </w:p>
    <w:p w14:paraId="227B8456" w14:textId="77777777" w:rsidR="00165013" w:rsidRPr="00165013" w:rsidRDefault="00165013" w:rsidP="00165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0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7790991A" w14:textId="77777777" w:rsidR="00165013" w:rsidRPr="00165013" w:rsidRDefault="00165013" w:rsidP="001650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5013">
        <w:rPr>
          <w:rFonts w:ascii="Arial" w:eastAsia="Times New Roman" w:hAnsi="Arial" w:cs="Arial"/>
          <w:color w:val="000000"/>
          <w:lang w:eastAsia="en-GB"/>
        </w:rPr>
        <w:t xml:space="preserve">Pick the right candidate- By this, we </w:t>
      </w:r>
      <w:proofErr w:type="gramStart"/>
      <w:r w:rsidRPr="00165013">
        <w:rPr>
          <w:rFonts w:ascii="Arial" w:eastAsia="Times New Roman" w:hAnsi="Arial" w:cs="Arial"/>
          <w:color w:val="000000"/>
          <w:lang w:eastAsia="en-GB"/>
        </w:rPr>
        <w:t>don’t</w:t>
      </w:r>
      <w:proofErr w:type="gramEnd"/>
      <w:r w:rsidRPr="00165013">
        <w:rPr>
          <w:rFonts w:ascii="Arial" w:eastAsia="Times New Roman" w:hAnsi="Arial" w:cs="Arial"/>
          <w:color w:val="000000"/>
          <w:lang w:eastAsia="en-GB"/>
        </w:rPr>
        <w:t xml:space="preserve"> necessarily mean “someone famous” or even “someone with a St Andrews connection.” We mean instead, someone who reflects the values and ethos you want to bring to St Andrews. Not only will this make it easier to build a compelling narrative around your candidate, but it’ll make it easier to convince candidates to run if you can show that St Andrews is a place that could be improved by putting their values into action. </w:t>
      </w:r>
    </w:p>
    <w:p w14:paraId="014E6DB0" w14:textId="77777777" w:rsidR="00165013" w:rsidRPr="00165013" w:rsidRDefault="00165013" w:rsidP="001650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5013">
        <w:rPr>
          <w:rFonts w:ascii="Arial" w:eastAsia="Times New Roman" w:hAnsi="Arial" w:cs="Arial"/>
          <w:color w:val="000000"/>
          <w:lang w:eastAsia="en-GB"/>
        </w:rPr>
        <w:t>Do your research when putting together a manifesto- Make sure everything you include within your manifesto falls within the role of the Rector (check the role of Rector page, or email Rector@ if you need clarification.) Also, speak to as many people as possible about what they perceive as problems in St Andrews, and look at how your manifesto could help solve them. </w:t>
      </w:r>
    </w:p>
    <w:p w14:paraId="38D2BA80" w14:textId="77777777" w:rsidR="00165013" w:rsidRPr="00165013" w:rsidRDefault="00165013" w:rsidP="001650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5013">
        <w:rPr>
          <w:rFonts w:ascii="Arial" w:eastAsia="Times New Roman" w:hAnsi="Arial" w:cs="Arial"/>
          <w:color w:val="000000"/>
          <w:lang w:eastAsia="en-GB"/>
        </w:rPr>
        <w:t xml:space="preserve">Once you have your manifesto, workshop it with as many people as possible. Ask for their feedback both in the ideas included, and the way </w:t>
      </w:r>
      <w:proofErr w:type="gramStart"/>
      <w:r w:rsidRPr="00165013">
        <w:rPr>
          <w:rFonts w:ascii="Arial" w:eastAsia="Times New Roman" w:hAnsi="Arial" w:cs="Arial"/>
          <w:color w:val="000000"/>
          <w:lang w:eastAsia="en-GB"/>
        </w:rPr>
        <w:t>they’re</w:t>
      </w:r>
      <w:proofErr w:type="gramEnd"/>
      <w:r w:rsidRPr="00165013">
        <w:rPr>
          <w:rFonts w:ascii="Arial" w:eastAsia="Times New Roman" w:hAnsi="Arial" w:cs="Arial"/>
          <w:color w:val="000000"/>
          <w:lang w:eastAsia="en-GB"/>
        </w:rPr>
        <w:t xml:space="preserve"> expressed (the last thing you want if for people to think you’re promising something you aren’t). Also, getting feedback on your manifesto is a great way to get people interested in your </w:t>
      </w:r>
      <w:proofErr w:type="gramStart"/>
      <w:r w:rsidRPr="00165013">
        <w:rPr>
          <w:rFonts w:ascii="Arial" w:eastAsia="Times New Roman" w:hAnsi="Arial" w:cs="Arial"/>
          <w:color w:val="000000"/>
          <w:lang w:eastAsia="en-GB"/>
        </w:rPr>
        <w:t>campaign, if</w:t>
      </w:r>
      <w:proofErr w:type="gramEnd"/>
      <w:r w:rsidRPr="00165013">
        <w:rPr>
          <w:rFonts w:ascii="Arial" w:eastAsia="Times New Roman" w:hAnsi="Arial" w:cs="Arial"/>
          <w:color w:val="000000"/>
          <w:lang w:eastAsia="en-GB"/>
        </w:rPr>
        <w:t xml:space="preserve"> you want to recruit people. Speaking of….</w:t>
      </w:r>
    </w:p>
    <w:p w14:paraId="074997DF" w14:textId="77777777" w:rsidR="00165013" w:rsidRPr="00165013" w:rsidRDefault="00165013" w:rsidP="001650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5013">
        <w:rPr>
          <w:rFonts w:ascii="Arial" w:eastAsia="Times New Roman" w:hAnsi="Arial" w:cs="Arial"/>
          <w:color w:val="000000"/>
          <w:lang w:eastAsia="en-GB"/>
        </w:rPr>
        <w:t xml:space="preserve">Think carefully about your campaign team. Make sure that your campaign team </w:t>
      </w:r>
      <w:proofErr w:type="gramStart"/>
      <w:r w:rsidRPr="00165013">
        <w:rPr>
          <w:rFonts w:ascii="Arial" w:eastAsia="Times New Roman" w:hAnsi="Arial" w:cs="Arial"/>
          <w:color w:val="000000"/>
          <w:lang w:eastAsia="en-GB"/>
        </w:rPr>
        <w:t>isn’t</w:t>
      </w:r>
      <w:proofErr w:type="gramEnd"/>
      <w:r w:rsidRPr="00165013">
        <w:rPr>
          <w:rFonts w:ascii="Arial" w:eastAsia="Times New Roman" w:hAnsi="Arial" w:cs="Arial"/>
          <w:color w:val="000000"/>
          <w:lang w:eastAsia="en-GB"/>
        </w:rPr>
        <w:t xml:space="preserve"> solely drawn from one society, social group, or demographic. Have a think about who your </w:t>
      </w:r>
      <w:proofErr w:type="spellStart"/>
      <w:r w:rsidRPr="00165013">
        <w:rPr>
          <w:rFonts w:ascii="Arial" w:eastAsia="Times New Roman" w:hAnsi="Arial" w:cs="Arial"/>
          <w:color w:val="000000"/>
          <w:lang w:eastAsia="en-GB"/>
        </w:rPr>
        <w:t>Rectorial</w:t>
      </w:r>
      <w:proofErr w:type="spellEnd"/>
      <w:r w:rsidRPr="00165013">
        <w:rPr>
          <w:rFonts w:ascii="Arial" w:eastAsia="Times New Roman" w:hAnsi="Arial" w:cs="Arial"/>
          <w:color w:val="000000"/>
          <w:lang w:eastAsia="en-GB"/>
        </w:rPr>
        <w:t xml:space="preserve"> candidate could appeal to or inspire. </w:t>
      </w:r>
    </w:p>
    <w:p w14:paraId="2D53FD03" w14:textId="77777777" w:rsidR="00165013" w:rsidRPr="00165013" w:rsidRDefault="00165013" w:rsidP="001650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5013">
        <w:rPr>
          <w:rFonts w:ascii="Arial" w:eastAsia="Times New Roman" w:hAnsi="Arial" w:cs="Arial"/>
          <w:color w:val="000000"/>
          <w:lang w:eastAsia="en-GB"/>
        </w:rPr>
        <w:t xml:space="preserve">Be creative in how you campaign- With social distancing and dual delivery, most campaigning is going to have to be done over social media. That means it’s going to be more of a challenge to engage the attention of students- think about how you can distil your message down to </w:t>
      </w:r>
      <w:proofErr w:type="spellStart"/>
      <w:r w:rsidRPr="00165013">
        <w:rPr>
          <w:rFonts w:ascii="Arial" w:eastAsia="Times New Roman" w:hAnsi="Arial" w:cs="Arial"/>
          <w:color w:val="000000"/>
          <w:lang w:eastAsia="en-GB"/>
        </w:rPr>
        <w:t>it’s</w:t>
      </w:r>
      <w:proofErr w:type="spellEnd"/>
      <w:r w:rsidRPr="00165013">
        <w:rPr>
          <w:rFonts w:ascii="Arial" w:eastAsia="Times New Roman" w:hAnsi="Arial" w:cs="Arial"/>
          <w:color w:val="000000"/>
          <w:lang w:eastAsia="en-GB"/>
        </w:rPr>
        <w:t xml:space="preserve"> essentials and use graphics, pictures and media to get it across. </w:t>
      </w:r>
    </w:p>
    <w:p w14:paraId="0A1E1C02" w14:textId="77777777" w:rsidR="00165013" w:rsidRPr="00165013" w:rsidRDefault="00165013" w:rsidP="001650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5013">
        <w:rPr>
          <w:rFonts w:ascii="Arial" w:eastAsia="Times New Roman" w:hAnsi="Arial" w:cs="Arial"/>
          <w:color w:val="000000"/>
          <w:lang w:eastAsia="en-GB"/>
        </w:rPr>
        <w:t xml:space="preserve">Familiarise yourself with the election rules: A lot of campaign teams fall foul of </w:t>
      </w:r>
      <w:proofErr w:type="spellStart"/>
      <w:r w:rsidRPr="00165013">
        <w:rPr>
          <w:rFonts w:ascii="Arial" w:eastAsia="Times New Roman" w:hAnsi="Arial" w:cs="Arial"/>
          <w:color w:val="000000"/>
          <w:lang w:eastAsia="en-GB"/>
        </w:rPr>
        <w:t>Rectorial</w:t>
      </w:r>
      <w:proofErr w:type="spellEnd"/>
      <w:r w:rsidRPr="00165013">
        <w:rPr>
          <w:rFonts w:ascii="Arial" w:eastAsia="Times New Roman" w:hAnsi="Arial" w:cs="Arial"/>
          <w:color w:val="000000"/>
          <w:lang w:eastAsia="en-GB"/>
        </w:rPr>
        <w:t xml:space="preserve"> Election rules by accident- however, ignorance is no excuse, and there could be disciplinary consequences for anyone that breaks them. Make sure that you, and your campaign team, </w:t>
      </w:r>
      <w:proofErr w:type="gramStart"/>
      <w:r w:rsidRPr="00165013">
        <w:rPr>
          <w:rFonts w:ascii="Arial" w:eastAsia="Times New Roman" w:hAnsi="Arial" w:cs="Arial"/>
          <w:color w:val="000000"/>
          <w:lang w:eastAsia="en-GB"/>
        </w:rPr>
        <w:t>don’t</w:t>
      </w:r>
      <w:proofErr w:type="gramEnd"/>
      <w:r w:rsidRPr="00165013">
        <w:rPr>
          <w:rFonts w:ascii="Arial" w:eastAsia="Times New Roman" w:hAnsi="Arial" w:cs="Arial"/>
          <w:color w:val="000000"/>
          <w:lang w:eastAsia="en-GB"/>
        </w:rPr>
        <w:t xml:space="preserve"> make this mistake. </w:t>
      </w:r>
    </w:p>
    <w:p w14:paraId="402529E1" w14:textId="77777777" w:rsidR="00165013" w:rsidRPr="00165013" w:rsidRDefault="00165013" w:rsidP="001650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5013">
        <w:rPr>
          <w:rFonts w:ascii="Arial" w:eastAsia="Times New Roman" w:hAnsi="Arial" w:cs="Arial"/>
          <w:color w:val="000000"/>
          <w:lang w:eastAsia="en-GB"/>
        </w:rPr>
        <w:t xml:space="preserve">Remember that those who don’t traditionally vote make up the vast majority of the potential </w:t>
      </w:r>
      <w:proofErr w:type="gramStart"/>
      <w:r w:rsidRPr="00165013">
        <w:rPr>
          <w:rFonts w:ascii="Arial" w:eastAsia="Times New Roman" w:hAnsi="Arial" w:cs="Arial"/>
          <w:color w:val="000000"/>
          <w:lang w:eastAsia="en-GB"/>
        </w:rPr>
        <w:t>electorate, and</w:t>
      </w:r>
      <w:proofErr w:type="gramEnd"/>
      <w:r w:rsidRPr="00165013">
        <w:rPr>
          <w:rFonts w:ascii="Arial" w:eastAsia="Times New Roman" w:hAnsi="Arial" w:cs="Arial"/>
          <w:color w:val="000000"/>
          <w:lang w:eastAsia="en-GB"/>
        </w:rPr>
        <w:t xml:space="preserve"> could swing the result in any election. You should go out of your way to appeal to these voters- </w:t>
      </w:r>
      <w:proofErr w:type="gramStart"/>
      <w:r w:rsidRPr="00165013">
        <w:rPr>
          <w:rFonts w:ascii="Arial" w:eastAsia="Times New Roman" w:hAnsi="Arial" w:cs="Arial"/>
          <w:color w:val="000000"/>
          <w:lang w:eastAsia="en-GB"/>
        </w:rPr>
        <w:t>don’t</w:t>
      </w:r>
      <w:proofErr w:type="gramEnd"/>
      <w:r w:rsidRPr="00165013">
        <w:rPr>
          <w:rFonts w:ascii="Arial" w:eastAsia="Times New Roman" w:hAnsi="Arial" w:cs="Arial"/>
          <w:color w:val="000000"/>
          <w:lang w:eastAsia="en-GB"/>
        </w:rPr>
        <w:t xml:space="preserve"> just tell them it’s important to vote, find out why they aren’t voting, and see what you can do about it!</w:t>
      </w:r>
    </w:p>
    <w:p w14:paraId="15A14B54" w14:textId="77777777" w:rsidR="00332048" w:rsidRDefault="00332048"/>
    <w:sectPr w:rsidR="00332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6748F"/>
    <w:multiLevelType w:val="multilevel"/>
    <w:tmpl w:val="DC5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AD"/>
    <w:rsid w:val="00165013"/>
    <w:rsid w:val="00332048"/>
    <w:rsid w:val="00D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121E5-758A-4DB6-A609-C29702FA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Marshall</dc:creator>
  <cp:keywords/>
  <dc:description/>
  <cp:lastModifiedBy>Daniel Marshall</cp:lastModifiedBy>
  <cp:revision>2</cp:revision>
  <dcterms:created xsi:type="dcterms:W3CDTF">2020-07-28T15:23:00Z</dcterms:created>
  <dcterms:modified xsi:type="dcterms:W3CDTF">2020-07-28T15:23:00Z</dcterms:modified>
</cp:coreProperties>
</file>