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9A90" w14:textId="77777777" w:rsidR="0055287C" w:rsidRPr="00C80BBD" w:rsidRDefault="0055287C" w:rsidP="0055287C">
      <w:pPr>
        <w:widowControl w:val="0"/>
        <w:autoSpaceDE w:val="0"/>
        <w:autoSpaceDN w:val="0"/>
        <w:adjustRightInd w:val="0"/>
        <w:spacing w:line="360" w:lineRule="auto"/>
        <w:jc w:val="center"/>
        <w:rPr>
          <w:rFonts w:ascii="Helvetica" w:hAnsi="Helvetica" w:cs="Times"/>
          <w:color w:val="000000"/>
          <w:sz w:val="20"/>
          <w:szCs w:val="20"/>
        </w:rPr>
      </w:pPr>
      <w:r w:rsidRPr="00C80BBD">
        <w:rPr>
          <w:rFonts w:ascii="Helvetica" w:hAnsi="Helvetica" w:cs="Times"/>
          <w:noProof/>
          <w:color w:val="000000"/>
          <w:sz w:val="20"/>
          <w:szCs w:val="20"/>
          <w:lang w:eastAsia="en-GB"/>
        </w:rPr>
        <w:drawing>
          <wp:inline distT="0" distB="0" distL="0" distR="0" wp14:anchorId="21970CA6" wp14:editId="3ACCF207">
            <wp:extent cx="731792" cy="9526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336" cy="953393"/>
                    </a:xfrm>
                    <a:prstGeom prst="rect">
                      <a:avLst/>
                    </a:prstGeom>
                    <a:noFill/>
                    <a:ln>
                      <a:noFill/>
                    </a:ln>
                  </pic:spPr>
                </pic:pic>
              </a:graphicData>
            </a:graphic>
          </wp:inline>
        </w:drawing>
      </w:r>
    </w:p>
    <w:p w14:paraId="477E45DA" w14:textId="77777777" w:rsidR="0055287C" w:rsidRPr="00C80BBD" w:rsidRDefault="0055287C" w:rsidP="0055287C">
      <w:pPr>
        <w:widowControl w:val="0"/>
        <w:autoSpaceDE w:val="0"/>
        <w:autoSpaceDN w:val="0"/>
        <w:adjustRightInd w:val="0"/>
        <w:spacing w:line="360" w:lineRule="auto"/>
        <w:jc w:val="center"/>
        <w:rPr>
          <w:rFonts w:ascii="Helvetica" w:hAnsi="Helvetica" w:cs="Times"/>
          <w:color w:val="000000"/>
          <w:sz w:val="20"/>
          <w:szCs w:val="20"/>
        </w:rPr>
      </w:pPr>
    </w:p>
    <w:p w14:paraId="524A973B" w14:textId="77777777" w:rsidR="0055287C" w:rsidRPr="004D4CDC" w:rsidRDefault="0055287C" w:rsidP="0055287C">
      <w:pPr>
        <w:widowControl w:val="0"/>
        <w:autoSpaceDE w:val="0"/>
        <w:autoSpaceDN w:val="0"/>
        <w:adjustRightInd w:val="0"/>
        <w:spacing w:after="240" w:line="360" w:lineRule="auto"/>
        <w:jc w:val="center"/>
        <w:rPr>
          <w:rFonts w:cstheme="minorHAnsi"/>
          <w:b/>
          <w:bCs/>
          <w:color w:val="333333"/>
          <w:sz w:val="24"/>
          <w:szCs w:val="24"/>
        </w:rPr>
      </w:pPr>
      <w:r w:rsidRPr="004D4CDC">
        <w:rPr>
          <w:rFonts w:cstheme="minorHAnsi"/>
          <w:b/>
          <w:bCs/>
          <w:color w:val="333333"/>
          <w:sz w:val="24"/>
          <w:szCs w:val="24"/>
        </w:rPr>
        <w:t>S.L.U.G. (Student Library User Group)</w:t>
      </w:r>
    </w:p>
    <w:p w14:paraId="1298A6E0" w14:textId="77777777" w:rsidR="0055287C" w:rsidRPr="004D4CDC" w:rsidRDefault="0055287C" w:rsidP="0055287C">
      <w:pPr>
        <w:widowControl w:val="0"/>
        <w:autoSpaceDE w:val="0"/>
        <w:autoSpaceDN w:val="0"/>
        <w:adjustRightInd w:val="0"/>
        <w:spacing w:after="240" w:line="360" w:lineRule="auto"/>
        <w:jc w:val="center"/>
        <w:rPr>
          <w:rFonts w:cstheme="minorHAnsi"/>
          <w:b/>
          <w:bCs/>
          <w:color w:val="333333"/>
          <w:sz w:val="24"/>
          <w:szCs w:val="24"/>
        </w:rPr>
      </w:pPr>
      <w:r w:rsidRPr="004D4CDC">
        <w:rPr>
          <w:rFonts w:cstheme="minorHAnsi"/>
          <w:b/>
          <w:bCs/>
          <w:color w:val="333333"/>
          <w:sz w:val="24"/>
          <w:szCs w:val="24"/>
        </w:rPr>
        <w:t>Wednesday 16</w:t>
      </w:r>
      <w:r w:rsidRPr="004D4CDC">
        <w:rPr>
          <w:rFonts w:cstheme="minorHAnsi"/>
          <w:b/>
          <w:bCs/>
          <w:color w:val="333333"/>
          <w:sz w:val="24"/>
          <w:szCs w:val="24"/>
          <w:vertAlign w:val="superscript"/>
        </w:rPr>
        <w:t>th</w:t>
      </w:r>
      <w:r w:rsidRPr="004D4CDC">
        <w:rPr>
          <w:rFonts w:cstheme="minorHAnsi"/>
          <w:b/>
          <w:bCs/>
          <w:color w:val="333333"/>
          <w:sz w:val="24"/>
          <w:szCs w:val="24"/>
        </w:rPr>
        <w:t xml:space="preserve"> October, 5</w:t>
      </w:r>
      <w:r>
        <w:rPr>
          <w:rFonts w:cstheme="minorHAnsi"/>
          <w:b/>
          <w:bCs/>
          <w:color w:val="333333"/>
          <w:sz w:val="24"/>
          <w:szCs w:val="24"/>
        </w:rPr>
        <w:t>:30</w:t>
      </w:r>
      <w:r w:rsidRPr="004D4CDC">
        <w:rPr>
          <w:rFonts w:cstheme="minorHAnsi"/>
          <w:b/>
          <w:bCs/>
          <w:color w:val="333333"/>
          <w:sz w:val="24"/>
          <w:szCs w:val="24"/>
        </w:rPr>
        <w:t>pm</w:t>
      </w:r>
    </w:p>
    <w:p w14:paraId="05469D32" w14:textId="77777777" w:rsidR="0055287C" w:rsidRPr="004D4CDC" w:rsidRDefault="0055287C" w:rsidP="0055287C">
      <w:pPr>
        <w:widowControl w:val="0"/>
        <w:autoSpaceDE w:val="0"/>
        <w:autoSpaceDN w:val="0"/>
        <w:adjustRightInd w:val="0"/>
        <w:spacing w:after="240" w:line="360" w:lineRule="auto"/>
        <w:jc w:val="center"/>
        <w:rPr>
          <w:rFonts w:cstheme="minorHAnsi"/>
          <w:b/>
          <w:bCs/>
          <w:color w:val="333333"/>
          <w:sz w:val="24"/>
          <w:szCs w:val="24"/>
        </w:rPr>
      </w:pPr>
      <w:r w:rsidRPr="004D4CDC">
        <w:rPr>
          <w:rFonts w:cstheme="minorHAnsi"/>
          <w:b/>
          <w:bCs/>
          <w:color w:val="333333"/>
          <w:sz w:val="24"/>
          <w:szCs w:val="24"/>
        </w:rPr>
        <w:t>Students’ Association Small Rehearsal Room</w:t>
      </w:r>
    </w:p>
    <w:p w14:paraId="01093506" w14:textId="77777777" w:rsidR="0055287C" w:rsidRPr="004D4CDC" w:rsidRDefault="0055287C" w:rsidP="0055287C">
      <w:pPr>
        <w:rPr>
          <w:rFonts w:cstheme="minorHAnsi"/>
          <w:sz w:val="24"/>
          <w:szCs w:val="24"/>
        </w:rPr>
      </w:pPr>
    </w:p>
    <w:p w14:paraId="5943E0F3" w14:textId="77777777" w:rsidR="0055287C" w:rsidRPr="004D4CDC" w:rsidRDefault="0055287C" w:rsidP="0055287C">
      <w:pPr>
        <w:widowControl w:val="0"/>
        <w:autoSpaceDE w:val="0"/>
        <w:autoSpaceDN w:val="0"/>
        <w:adjustRightInd w:val="0"/>
        <w:spacing w:after="240" w:line="360" w:lineRule="auto"/>
        <w:jc w:val="center"/>
        <w:rPr>
          <w:rFonts w:cstheme="minorHAnsi"/>
          <w:b/>
          <w:bCs/>
          <w:color w:val="333333"/>
          <w:sz w:val="24"/>
          <w:szCs w:val="24"/>
        </w:rPr>
      </w:pPr>
      <w:r>
        <w:rPr>
          <w:rFonts w:cstheme="minorHAnsi"/>
          <w:b/>
          <w:bCs/>
          <w:color w:val="333333"/>
          <w:sz w:val="24"/>
          <w:szCs w:val="24"/>
        </w:rPr>
        <w:t>Minutes</w:t>
      </w:r>
    </w:p>
    <w:p w14:paraId="1C19A5D8" w14:textId="77777777" w:rsidR="0055287C" w:rsidRDefault="0055287C" w:rsidP="0055287C">
      <w:pPr>
        <w:pStyle w:val="ListParagraph"/>
        <w:widowControl w:val="0"/>
        <w:numPr>
          <w:ilvl w:val="0"/>
          <w:numId w:val="1"/>
        </w:numPr>
        <w:autoSpaceDE w:val="0"/>
        <w:autoSpaceDN w:val="0"/>
        <w:adjustRightInd w:val="0"/>
        <w:spacing w:after="240" w:line="360" w:lineRule="auto"/>
        <w:rPr>
          <w:rFonts w:cstheme="minorHAnsi"/>
          <w:bCs/>
          <w:color w:val="333333"/>
        </w:rPr>
      </w:pPr>
      <w:r w:rsidRPr="004D4CDC">
        <w:rPr>
          <w:rFonts w:cstheme="minorHAnsi"/>
          <w:bCs/>
          <w:color w:val="333333"/>
        </w:rPr>
        <w:t>Welcome &amp; Introductions</w:t>
      </w:r>
    </w:p>
    <w:p w14:paraId="1EFC0D10" w14:textId="65565B12" w:rsidR="0055287C" w:rsidRDefault="0055287C" w:rsidP="0055287C">
      <w:pPr>
        <w:pStyle w:val="ListParagraph"/>
        <w:widowControl w:val="0"/>
        <w:autoSpaceDE w:val="0"/>
        <w:autoSpaceDN w:val="0"/>
        <w:adjustRightInd w:val="0"/>
        <w:spacing w:after="240" w:line="360" w:lineRule="auto"/>
        <w:rPr>
          <w:rFonts w:cstheme="minorHAnsi"/>
          <w:bCs/>
          <w:color w:val="333333"/>
        </w:rPr>
      </w:pPr>
      <w:r>
        <w:rPr>
          <w:rFonts w:cstheme="minorHAnsi"/>
          <w:bCs/>
          <w:color w:val="333333"/>
        </w:rPr>
        <w:t xml:space="preserve">The </w:t>
      </w:r>
      <w:proofErr w:type="spellStart"/>
      <w:r>
        <w:rPr>
          <w:rFonts w:cstheme="minorHAnsi"/>
          <w:bCs/>
          <w:color w:val="333333"/>
        </w:rPr>
        <w:t>DoEd</w:t>
      </w:r>
      <w:proofErr w:type="spellEnd"/>
      <w:r>
        <w:rPr>
          <w:rFonts w:cstheme="minorHAnsi"/>
          <w:bCs/>
          <w:color w:val="333333"/>
        </w:rPr>
        <w:t xml:space="preserve"> welcomed everyone to the meeting, which is an opportunity for the representatives to feed back to the library on any matters relating to the library or other study spaces. </w:t>
      </w:r>
    </w:p>
    <w:p w14:paraId="3CF0B322" w14:textId="77777777" w:rsidR="0010468D" w:rsidRPr="004D4CDC" w:rsidRDefault="0010468D" w:rsidP="0055287C">
      <w:pPr>
        <w:pStyle w:val="ListParagraph"/>
        <w:widowControl w:val="0"/>
        <w:autoSpaceDE w:val="0"/>
        <w:autoSpaceDN w:val="0"/>
        <w:adjustRightInd w:val="0"/>
        <w:spacing w:after="240" w:line="360" w:lineRule="auto"/>
        <w:rPr>
          <w:rFonts w:cstheme="minorHAnsi"/>
          <w:bCs/>
          <w:color w:val="333333"/>
        </w:rPr>
      </w:pPr>
    </w:p>
    <w:p w14:paraId="468DDE20" w14:textId="77777777" w:rsidR="0055287C" w:rsidRDefault="0055287C" w:rsidP="0055287C">
      <w:pPr>
        <w:pStyle w:val="ListParagraph"/>
        <w:widowControl w:val="0"/>
        <w:numPr>
          <w:ilvl w:val="0"/>
          <w:numId w:val="1"/>
        </w:numPr>
        <w:autoSpaceDE w:val="0"/>
        <w:autoSpaceDN w:val="0"/>
        <w:adjustRightInd w:val="0"/>
        <w:spacing w:after="240" w:line="360" w:lineRule="auto"/>
        <w:rPr>
          <w:rFonts w:cstheme="minorHAnsi"/>
          <w:bCs/>
          <w:color w:val="333333"/>
        </w:rPr>
      </w:pPr>
      <w:r w:rsidRPr="004D4CDC">
        <w:rPr>
          <w:rFonts w:cstheme="minorHAnsi"/>
          <w:bCs/>
          <w:color w:val="333333"/>
        </w:rPr>
        <w:t>Apologies</w:t>
      </w:r>
    </w:p>
    <w:p w14:paraId="4B8F5E1F" w14:textId="7914E0E9" w:rsidR="0055287C" w:rsidRDefault="0055287C" w:rsidP="0055287C">
      <w:pPr>
        <w:pStyle w:val="ListParagraph"/>
        <w:widowControl w:val="0"/>
        <w:autoSpaceDE w:val="0"/>
        <w:autoSpaceDN w:val="0"/>
        <w:adjustRightInd w:val="0"/>
        <w:spacing w:after="240" w:line="360" w:lineRule="auto"/>
        <w:rPr>
          <w:rFonts w:cstheme="minorHAnsi"/>
          <w:bCs/>
          <w:color w:val="333333"/>
        </w:rPr>
      </w:pPr>
      <w:r>
        <w:rPr>
          <w:rFonts w:cstheme="minorHAnsi"/>
          <w:bCs/>
          <w:color w:val="333333"/>
        </w:rPr>
        <w:t>Apologies were received from</w:t>
      </w:r>
      <w:r w:rsidRPr="004D4CDC">
        <w:rPr>
          <w:rFonts w:cstheme="minorHAnsi"/>
          <w:bCs/>
          <w:color w:val="333333"/>
        </w:rPr>
        <w:t xml:space="preserve"> </w:t>
      </w:r>
      <w:r>
        <w:rPr>
          <w:rFonts w:cstheme="minorHAnsi"/>
          <w:bCs/>
          <w:color w:val="333333"/>
        </w:rPr>
        <w:t xml:space="preserve">Elliot from the Graduate School and from Katie from </w:t>
      </w:r>
      <w:r w:rsidR="005A0396">
        <w:rPr>
          <w:rFonts w:cstheme="minorHAnsi"/>
          <w:bCs/>
          <w:color w:val="333333"/>
        </w:rPr>
        <w:t xml:space="preserve">Social </w:t>
      </w:r>
      <w:r>
        <w:rPr>
          <w:rFonts w:cstheme="minorHAnsi"/>
          <w:bCs/>
          <w:color w:val="333333"/>
        </w:rPr>
        <w:t>Anthropology</w:t>
      </w:r>
      <w:r w:rsidR="005A0396">
        <w:rPr>
          <w:rFonts w:cstheme="minorHAnsi"/>
          <w:bCs/>
          <w:color w:val="333333"/>
        </w:rPr>
        <w:t>.</w:t>
      </w:r>
    </w:p>
    <w:p w14:paraId="31054860" w14:textId="77777777" w:rsidR="0010468D" w:rsidRPr="004D4CDC" w:rsidRDefault="0010468D" w:rsidP="0055287C">
      <w:pPr>
        <w:pStyle w:val="ListParagraph"/>
        <w:widowControl w:val="0"/>
        <w:autoSpaceDE w:val="0"/>
        <w:autoSpaceDN w:val="0"/>
        <w:adjustRightInd w:val="0"/>
        <w:spacing w:after="240" w:line="360" w:lineRule="auto"/>
        <w:rPr>
          <w:rFonts w:cstheme="minorHAnsi"/>
          <w:bCs/>
          <w:color w:val="333333"/>
        </w:rPr>
      </w:pPr>
    </w:p>
    <w:p w14:paraId="561AA5B3" w14:textId="77777777" w:rsidR="0055287C" w:rsidRPr="004D4CDC" w:rsidRDefault="0055287C" w:rsidP="0055287C">
      <w:pPr>
        <w:pStyle w:val="ListParagraph"/>
        <w:widowControl w:val="0"/>
        <w:numPr>
          <w:ilvl w:val="0"/>
          <w:numId w:val="1"/>
        </w:numPr>
        <w:autoSpaceDE w:val="0"/>
        <w:autoSpaceDN w:val="0"/>
        <w:adjustRightInd w:val="0"/>
        <w:spacing w:after="240" w:line="360" w:lineRule="auto"/>
        <w:rPr>
          <w:rFonts w:cstheme="minorHAnsi"/>
          <w:bCs/>
          <w:color w:val="333333"/>
        </w:rPr>
      </w:pPr>
      <w:r w:rsidRPr="004D4CDC">
        <w:rPr>
          <w:rFonts w:cstheme="minorHAnsi"/>
          <w:bCs/>
          <w:color w:val="333333"/>
        </w:rPr>
        <w:t>Matters Arising:</w:t>
      </w:r>
    </w:p>
    <w:p w14:paraId="5753A715" w14:textId="77777777" w:rsidR="0055287C" w:rsidRPr="004D4CDC" w:rsidRDefault="0055287C" w:rsidP="0055287C">
      <w:pPr>
        <w:pStyle w:val="ListParagraph"/>
        <w:numPr>
          <w:ilvl w:val="0"/>
          <w:numId w:val="2"/>
        </w:numPr>
        <w:spacing w:line="360" w:lineRule="auto"/>
        <w:rPr>
          <w:rFonts w:eastAsia="Times New Roman" w:cstheme="minorHAnsi"/>
          <w:color w:val="201F1E"/>
          <w:lang w:eastAsia="en-GB"/>
        </w:rPr>
      </w:pPr>
      <w:r w:rsidRPr="004D4CDC">
        <w:rPr>
          <w:rFonts w:eastAsia="Times New Roman" w:cstheme="minorHAnsi"/>
          <w:color w:val="201F1E"/>
          <w:bdr w:val="none" w:sz="0" w:space="0" w:color="auto" w:frame="1"/>
          <w:lang w:eastAsia="en-GB"/>
        </w:rPr>
        <w:t xml:space="preserve">Summer improvements </w:t>
      </w:r>
    </w:p>
    <w:p w14:paraId="3F3DAF6A" w14:textId="77777777" w:rsidR="0055287C" w:rsidRPr="00BF58C7" w:rsidRDefault="0055287C" w:rsidP="0055287C">
      <w:pPr>
        <w:numPr>
          <w:ilvl w:val="1"/>
          <w:numId w:val="2"/>
        </w:numPr>
        <w:spacing w:after="0" w:line="360" w:lineRule="auto"/>
        <w:rPr>
          <w:rFonts w:eastAsia="Times New Roman" w:cstheme="minorHAnsi"/>
          <w:color w:val="201F1E"/>
          <w:sz w:val="24"/>
          <w:szCs w:val="24"/>
          <w:lang w:eastAsia="en-GB"/>
        </w:rPr>
      </w:pPr>
      <w:r w:rsidRPr="004D4CDC">
        <w:rPr>
          <w:rFonts w:eastAsia="Times New Roman" w:cstheme="minorHAnsi"/>
          <w:color w:val="201F1E"/>
          <w:sz w:val="24"/>
          <w:szCs w:val="24"/>
          <w:bdr w:val="none" w:sz="0" w:space="0" w:color="auto" w:frame="1"/>
          <w:lang w:eastAsia="en-GB"/>
        </w:rPr>
        <w:t>Collect and return at more sites (GH)</w:t>
      </w:r>
    </w:p>
    <w:p w14:paraId="089FF631" w14:textId="77777777" w:rsidR="005A0396"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Graeme provided an update; if students wish to recall a book, this can now be collected at St Mary’s rather than just at the Main Library. </w:t>
      </w:r>
    </w:p>
    <w:p w14:paraId="3C7F46BB" w14:textId="2C104E7E" w:rsidR="0055287C"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One representative mentioned that they had used this.</w:t>
      </w:r>
    </w:p>
    <w:p w14:paraId="11BA492C" w14:textId="225705C4" w:rsidR="0055287C"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This development will provide a faster collect and return service.</w:t>
      </w:r>
    </w:p>
    <w:p w14:paraId="7F84FDFA" w14:textId="77777777" w:rsidR="005A0396" w:rsidRPr="004D4CDC" w:rsidRDefault="005A0396" w:rsidP="0055287C">
      <w:pPr>
        <w:spacing w:after="0" w:line="360" w:lineRule="auto"/>
        <w:ind w:left="1440"/>
        <w:rPr>
          <w:rFonts w:eastAsia="Times New Roman" w:cstheme="minorHAnsi"/>
          <w:color w:val="201F1E"/>
          <w:sz w:val="24"/>
          <w:szCs w:val="24"/>
          <w:lang w:eastAsia="en-GB"/>
        </w:rPr>
      </w:pPr>
    </w:p>
    <w:p w14:paraId="3295E5AA" w14:textId="77777777" w:rsidR="0055287C" w:rsidRPr="00BF58C7" w:rsidRDefault="0055287C" w:rsidP="0055287C">
      <w:pPr>
        <w:numPr>
          <w:ilvl w:val="1"/>
          <w:numId w:val="2"/>
        </w:numPr>
        <w:spacing w:after="0" w:line="360" w:lineRule="auto"/>
        <w:rPr>
          <w:rFonts w:eastAsia="Times New Roman" w:cstheme="minorHAnsi"/>
          <w:color w:val="201F1E"/>
          <w:sz w:val="24"/>
          <w:szCs w:val="24"/>
          <w:lang w:eastAsia="en-GB"/>
        </w:rPr>
      </w:pPr>
      <w:r w:rsidRPr="004D4CDC">
        <w:rPr>
          <w:rFonts w:eastAsia="Times New Roman" w:cstheme="minorHAnsi"/>
          <w:color w:val="201F1E"/>
          <w:sz w:val="24"/>
          <w:szCs w:val="24"/>
          <w:bdr w:val="none" w:sz="0" w:space="0" w:color="auto" w:frame="1"/>
          <w:lang w:eastAsia="en-GB"/>
        </w:rPr>
        <w:t>St Mary’s longer opening (GH)</w:t>
      </w:r>
    </w:p>
    <w:p w14:paraId="3B988BF1" w14:textId="4BAF870D" w:rsidR="0055287C" w:rsidRDefault="0010468D"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lastRenderedPageBreak/>
        <w:t xml:space="preserve">Graeme reported that </w:t>
      </w:r>
      <w:r w:rsidR="005A0396">
        <w:rPr>
          <w:rFonts w:eastAsia="Times New Roman" w:cstheme="minorHAnsi"/>
          <w:color w:val="201F1E"/>
          <w:sz w:val="24"/>
          <w:szCs w:val="24"/>
          <w:bdr w:val="none" w:sz="0" w:space="0" w:color="auto" w:frame="1"/>
          <w:lang w:eastAsia="en-GB"/>
        </w:rPr>
        <w:t xml:space="preserve">St Mary’s is now open from 9am until 10pm and this is </w:t>
      </w:r>
      <w:r w:rsidR="0055287C">
        <w:rPr>
          <w:rFonts w:eastAsia="Times New Roman" w:cstheme="minorHAnsi"/>
          <w:color w:val="201F1E"/>
          <w:sz w:val="24"/>
          <w:szCs w:val="24"/>
          <w:bdr w:val="none" w:sz="0" w:space="0" w:color="auto" w:frame="1"/>
          <w:lang w:eastAsia="en-GB"/>
        </w:rPr>
        <w:t>a permanent arrangement</w:t>
      </w:r>
      <w:r w:rsidR="005A0396">
        <w:rPr>
          <w:rFonts w:eastAsia="Times New Roman" w:cstheme="minorHAnsi"/>
          <w:color w:val="201F1E"/>
          <w:sz w:val="24"/>
          <w:szCs w:val="24"/>
          <w:bdr w:val="none" w:sz="0" w:space="0" w:color="auto" w:frame="1"/>
          <w:lang w:eastAsia="en-GB"/>
        </w:rPr>
        <w:t xml:space="preserve">. The team </w:t>
      </w:r>
      <w:r w:rsidR="0055287C">
        <w:rPr>
          <w:rFonts w:eastAsia="Times New Roman" w:cstheme="minorHAnsi"/>
          <w:color w:val="201F1E"/>
          <w:sz w:val="24"/>
          <w:szCs w:val="24"/>
          <w:bdr w:val="none" w:sz="0" w:space="0" w:color="auto" w:frame="1"/>
          <w:lang w:eastAsia="en-GB"/>
        </w:rPr>
        <w:t>would like to do more work in catching data</w:t>
      </w:r>
      <w:r w:rsidR="005A0396">
        <w:rPr>
          <w:rFonts w:eastAsia="Times New Roman" w:cstheme="minorHAnsi"/>
          <w:color w:val="201F1E"/>
          <w:sz w:val="24"/>
          <w:szCs w:val="24"/>
          <w:bdr w:val="none" w:sz="0" w:space="0" w:color="auto" w:frame="1"/>
          <w:lang w:eastAsia="en-GB"/>
        </w:rPr>
        <w:t>.</w:t>
      </w:r>
    </w:p>
    <w:p w14:paraId="663D6694" w14:textId="440E2937" w:rsidR="0055287C"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One representative asked about the purpose of the security gates. </w:t>
      </w:r>
    </w:p>
    <w:p w14:paraId="5C952749" w14:textId="5E69831D" w:rsidR="0055287C" w:rsidRDefault="0055287C"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Graeme </w:t>
      </w:r>
      <w:r w:rsidR="005A0396">
        <w:rPr>
          <w:rFonts w:eastAsia="Times New Roman" w:cstheme="minorHAnsi"/>
          <w:color w:val="201F1E"/>
          <w:sz w:val="24"/>
          <w:szCs w:val="24"/>
          <w:bdr w:val="none" w:sz="0" w:space="0" w:color="auto" w:frame="1"/>
          <w:lang w:eastAsia="en-GB"/>
        </w:rPr>
        <w:t>re</w:t>
      </w:r>
      <w:r w:rsidR="0010468D">
        <w:rPr>
          <w:rFonts w:eastAsia="Times New Roman" w:cstheme="minorHAnsi"/>
          <w:color w:val="201F1E"/>
          <w:sz w:val="24"/>
          <w:szCs w:val="24"/>
          <w:bdr w:val="none" w:sz="0" w:space="0" w:color="auto" w:frame="1"/>
          <w:lang w:eastAsia="en-GB"/>
        </w:rPr>
        <w:t xml:space="preserve">sponded </w:t>
      </w:r>
      <w:r w:rsidR="005A0396">
        <w:rPr>
          <w:rFonts w:eastAsia="Times New Roman" w:cstheme="minorHAnsi"/>
          <w:color w:val="201F1E"/>
          <w:sz w:val="24"/>
          <w:szCs w:val="24"/>
          <w:bdr w:val="none" w:sz="0" w:space="0" w:color="auto" w:frame="1"/>
          <w:lang w:eastAsia="en-GB"/>
        </w:rPr>
        <w:t>that anyone can use the library, but a matriculation card is needed.</w:t>
      </w:r>
    </w:p>
    <w:p w14:paraId="799FDCAB" w14:textId="43F01B8B" w:rsidR="005A0396"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One representative asked whether the team had considered earlier opening hours.</w:t>
      </w:r>
      <w:r w:rsidR="0010468D">
        <w:rPr>
          <w:rFonts w:eastAsia="Times New Roman" w:cstheme="minorHAnsi"/>
          <w:color w:val="201F1E"/>
          <w:sz w:val="24"/>
          <w:szCs w:val="24"/>
          <w:bdr w:val="none" w:sz="0" w:space="0" w:color="auto" w:frame="1"/>
          <w:lang w:eastAsia="en-GB"/>
        </w:rPr>
        <w:t xml:space="preserve"> </w:t>
      </w:r>
      <w:r>
        <w:rPr>
          <w:rFonts w:eastAsia="Times New Roman" w:cstheme="minorHAnsi"/>
          <w:color w:val="201F1E"/>
          <w:sz w:val="24"/>
          <w:szCs w:val="24"/>
          <w:bdr w:val="none" w:sz="0" w:space="0" w:color="auto" w:frame="1"/>
          <w:lang w:eastAsia="en-GB"/>
        </w:rPr>
        <w:t xml:space="preserve">The team are looking at this in the Main Library. </w:t>
      </w:r>
    </w:p>
    <w:p w14:paraId="58E5BF86" w14:textId="4C2EA6FF" w:rsidR="005A0396"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Hilda noted the earlier Gateway opening hours, which </w:t>
      </w:r>
      <w:r w:rsidR="0010468D">
        <w:rPr>
          <w:rFonts w:eastAsia="Times New Roman" w:cstheme="minorHAnsi"/>
          <w:color w:val="201F1E"/>
          <w:sz w:val="24"/>
          <w:szCs w:val="24"/>
          <w:bdr w:val="none" w:sz="0" w:space="0" w:color="auto" w:frame="1"/>
          <w:lang w:eastAsia="en-GB"/>
        </w:rPr>
        <w:t>now opens at</w:t>
      </w:r>
      <w:r>
        <w:rPr>
          <w:rFonts w:eastAsia="Times New Roman" w:cstheme="minorHAnsi"/>
          <w:color w:val="201F1E"/>
          <w:sz w:val="24"/>
          <w:szCs w:val="24"/>
          <w:bdr w:val="none" w:sz="0" w:space="0" w:color="auto" w:frame="1"/>
          <w:lang w:eastAsia="en-GB"/>
        </w:rPr>
        <w:t xml:space="preserve"> 8am. </w:t>
      </w:r>
    </w:p>
    <w:p w14:paraId="666490C4" w14:textId="3CA7382A" w:rsidR="0055287C" w:rsidRDefault="0055287C" w:rsidP="0055287C">
      <w:pPr>
        <w:spacing w:after="0" w:line="360" w:lineRule="auto"/>
        <w:ind w:left="1440"/>
        <w:rPr>
          <w:rFonts w:eastAsia="Times New Roman" w:cstheme="minorHAnsi"/>
          <w:b/>
          <w:bCs/>
          <w:color w:val="201F1E"/>
          <w:sz w:val="24"/>
          <w:szCs w:val="24"/>
          <w:bdr w:val="none" w:sz="0" w:space="0" w:color="auto" w:frame="1"/>
          <w:lang w:eastAsia="en-GB"/>
        </w:rPr>
      </w:pPr>
      <w:r w:rsidRPr="005A0396">
        <w:rPr>
          <w:rFonts w:eastAsia="Times New Roman" w:cstheme="minorHAnsi"/>
          <w:b/>
          <w:bCs/>
          <w:color w:val="201F1E"/>
          <w:sz w:val="24"/>
          <w:szCs w:val="24"/>
          <w:bdr w:val="none" w:sz="0" w:space="0" w:color="auto" w:frame="1"/>
          <w:lang w:eastAsia="en-GB"/>
        </w:rPr>
        <w:t>ACTION</w:t>
      </w:r>
      <w:r w:rsidR="005A0396" w:rsidRPr="005A0396">
        <w:rPr>
          <w:rFonts w:eastAsia="Times New Roman" w:cstheme="minorHAnsi"/>
          <w:b/>
          <w:bCs/>
          <w:color w:val="201F1E"/>
          <w:sz w:val="24"/>
          <w:szCs w:val="24"/>
          <w:bdr w:val="none" w:sz="0" w:space="0" w:color="auto" w:frame="1"/>
          <w:lang w:eastAsia="en-GB"/>
        </w:rPr>
        <w:t xml:space="preserve">: </w:t>
      </w:r>
      <w:r w:rsidRPr="005A0396">
        <w:rPr>
          <w:rFonts w:eastAsia="Times New Roman" w:cstheme="minorHAnsi"/>
          <w:b/>
          <w:bCs/>
          <w:color w:val="201F1E"/>
          <w:sz w:val="24"/>
          <w:szCs w:val="24"/>
          <w:bdr w:val="none" w:sz="0" w:space="0" w:color="auto" w:frame="1"/>
          <w:lang w:eastAsia="en-GB"/>
        </w:rPr>
        <w:t xml:space="preserve">Graeme to </w:t>
      </w:r>
      <w:r w:rsidR="005A0396">
        <w:rPr>
          <w:rFonts w:eastAsia="Times New Roman" w:cstheme="minorHAnsi"/>
          <w:b/>
          <w:bCs/>
          <w:color w:val="201F1E"/>
          <w:sz w:val="24"/>
          <w:szCs w:val="24"/>
          <w:bdr w:val="none" w:sz="0" w:space="0" w:color="auto" w:frame="1"/>
          <w:lang w:eastAsia="en-GB"/>
        </w:rPr>
        <w:t>report back to the group on earlier</w:t>
      </w:r>
      <w:r w:rsidRPr="005A0396">
        <w:rPr>
          <w:rFonts w:eastAsia="Times New Roman" w:cstheme="minorHAnsi"/>
          <w:b/>
          <w:bCs/>
          <w:color w:val="201F1E"/>
          <w:sz w:val="24"/>
          <w:szCs w:val="24"/>
          <w:bdr w:val="none" w:sz="0" w:space="0" w:color="auto" w:frame="1"/>
          <w:lang w:eastAsia="en-GB"/>
        </w:rPr>
        <w:t xml:space="preserve"> opening hours at </w:t>
      </w:r>
      <w:r w:rsidR="005A0396">
        <w:rPr>
          <w:rFonts w:eastAsia="Times New Roman" w:cstheme="minorHAnsi"/>
          <w:b/>
          <w:bCs/>
          <w:color w:val="201F1E"/>
          <w:sz w:val="24"/>
          <w:szCs w:val="24"/>
          <w:bdr w:val="none" w:sz="0" w:space="0" w:color="auto" w:frame="1"/>
          <w:lang w:eastAsia="en-GB"/>
        </w:rPr>
        <w:t xml:space="preserve">the Main </w:t>
      </w:r>
      <w:r w:rsidRPr="005A0396">
        <w:rPr>
          <w:rFonts w:eastAsia="Times New Roman" w:cstheme="minorHAnsi"/>
          <w:b/>
          <w:bCs/>
          <w:color w:val="201F1E"/>
          <w:sz w:val="24"/>
          <w:szCs w:val="24"/>
          <w:bdr w:val="none" w:sz="0" w:space="0" w:color="auto" w:frame="1"/>
          <w:lang w:eastAsia="en-GB"/>
        </w:rPr>
        <w:t>Library</w:t>
      </w:r>
      <w:r w:rsidR="005A0396">
        <w:rPr>
          <w:rFonts w:eastAsia="Times New Roman" w:cstheme="minorHAnsi"/>
          <w:b/>
          <w:bCs/>
          <w:color w:val="201F1E"/>
          <w:sz w:val="24"/>
          <w:szCs w:val="24"/>
          <w:bdr w:val="none" w:sz="0" w:space="0" w:color="auto" w:frame="1"/>
          <w:lang w:eastAsia="en-GB"/>
        </w:rPr>
        <w:t>.</w:t>
      </w:r>
    </w:p>
    <w:p w14:paraId="16489C2F" w14:textId="77777777" w:rsidR="005A0396" w:rsidRPr="005A0396" w:rsidRDefault="005A0396" w:rsidP="0055287C">
      <w:pPr>
        <w:spacing w:after="0" w:line="360" w:lineRule="auto"/>
        <w:ind w:left="1440"/>
        <w:rPr>
          <w:rFonts w:eastAsia="Times New Roman" w:cstheme="minorHAnsi"/>
          <w:b/>
          <w:bCs/>
          <w:color w:val="201F1E"/>
          <w:sz w:val="24"/>
          <w:szCs w:val="24"/>
          <w:bdr w:val="none" w:sz="0" w:space="0" w:color="auto" w:frame="1"/>
          <w:lang w:eastAsia="en-GB"/>
        </w:rPr>
      </w:pPr>
    </w:p>
    <w:p w14:paraId="56E2DA53" w14:textId="77777777" w:rsidR="0055287C" w:rsidRPr="00BF58C7" w:rsidRDefault="0055287C" w:rsidP="0055287C">
      <w:pPr>
        <w:numPr>
          <w:ilvl w:val="1"/>
          <w:numId w:val="2"/>
        </w:numPr>
        <w:spacing w:after="0" w:line="360" w:lineRule="auto"/>
        <w:rPr>
          <w:rFonts w:eastAsia="Times New Roman" w:cstheme="minorHAnsi"/>
          <w:color w:val="201F1E"/>
          <w:sz w:val="24"/>
          <w:szCs w:val="24"/>
          <w:lang w:eastAsia="en-GB"/>
        </w:rPr>
      </w:pPr>
      <w:r w:rsidRPr="004D4CDC">
        <w:rPr>
          <w:rFonts w:eastAsia="Times New Roman" w:cstheme="minorHAnsi"/>
          <w:color w:val="201F1E"/>
          <w:sz w:val="24"/>
          <w:szCs w:val="24"/>
          <w:bdr w:val="none" w:sz="0" w:space="0" w:color="auto" w:frame="1"/>
          <w:lang w:eastAsia="en-GB"/>
        </w:rPr>
        <w:t>Quicker self-service machines (GH)</w:t>
      </w:r>
    </w:p>
    <w:p w14:paraId="57DE776B" w14:textId="36BF1520" w:rsidR="0055287C"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Graeme reported that s</w:t>
      </w:r>
      <w:r w:rsidR="0055287C">
        <w:rPr>
          <w:rFonts w:eastAsia="Times New Roman" w:cstheme="minorHAnsi"/>
          <w:color w:val="201F1E"/>
          <w:sz w:val="24"/>
          <w:szCs w:val="24"/>
          <w:bdr w:val="none" w:sz="0" w:space="0" w:color="auto" w:frame="1"/>
          <w:lang w:eastAsia="en-GB"/>
        </w:rPr>
        <w:t>elf</w:t>
      </w:r>
      <w:r>
        <w:rPr>
          <w:rFonts w:eastAsia="Times New Roman" w:cstheme="minorHAnsi"/>
          <w:color w:val="201F1E"/>
          <w:sz w:val="24"/>
          <w:szCs w:val="24"/>
          <w:bdr w:val="none" w:sz="0" w:space="0" w:color="auto" w:frame="1"/>
          <w:lang w:eastAsia="en-GB"/>
        </w:rPr>
        <w:t>-</w:t>
      </w:r>
      <w:r w:rsidR="0055287C">
        <w:rPr>
          <w:rFonts w:eastAsia="Times New Roman" w:cstheme="minorHAnsi"/>
          <w:color w:val="201F1E"/>
          <w:sz w:val="24"/>
          <w:szCs w:val="24"/>
          <w:bdr w:val="none" w:sz="0" w:space="0" w:color="auto" w:frame="1"/>
          <w:lang w:eastAsia="en-GB"/>
        </w:rPr>
        <w:t xml:space="preserve">service machines are </w:t>
      </w:r>
      <w:r>
        <w:rPr>
          <w:rFonts w:eastAsia="Times New Roman" w:cstheme="minorHAnsi"/>
          <w:color w:val="201F1E"/>
          <w:sz w:val="24"/>
          <w:szCs w:val="24"/>
          <w:bdr w:val="none" w:sz="0" w:space="0" w:color="auto" w:frame="1"/>
          <w:lang w:eastAsia="en-GB"/>
        </w:rPr>
        <w:t xml:space="preserve">now </w:t>
      </w:r>
      <w:r w:rsidR="0055287C">
        <w:rPr>
          <w:rFonts w:eastAsia="Times New Roman" w:cstheme="minorHAnsi"/>
          <w:color w:val="201F1E"/>
          <w:sz w:val="24"/>
          <w:szCs w:val="24"/>
          <w:bdr w:val="none" w:sz="0" w:space="0" w:color="auto" w:frame="1"/>
          <w:lang w:eastAsia="en-GB"/>
        </w:rPr>
        <w:t>quicker</w:t>
      </w:r>
      <w:r>
        <w:rPr>
          <w:rFonts w:eastAsia="Times New Roman" w:cstheme="minorHAnsi"/>
          <w:color w:val="201F1E"/>
          <w:sz w:val="24"/>
          <w:szCs w:val="24"/>
          <w:bdr w:val="none" w:sz="0" w:space="0" w:color="auto" w:frame="1"/>
          <w:lang w:eastAsia="en-GB"/>
        </w:rPr>
        <w:t xml:space="preserve">; </w:t>
      </w:r>
      <w:r w:rsidR="0055287C">
        <w:rPr>
          <w:rFonts w:eastAsia="Times New Roman" w:cstheme="minorHAnsi"/>
          <w:color w:val="201F1E"/>
          <w:sz w:val="24"/>
          <w:szCs w:val="24"/>
          <w:bdr w:val="none" w:sz="0" w:space="0" w:color="auto" w:frame="1"/>
          <w:lang w:eastAsia="en-GB"/>
        </w:rPr>
        <w:t xml:space="preserve">several books </w:t>
      </w:r>
      <w:r>
        <w:rPr>
          <w:rFonts w:eastAsia="Times New Roman" w:cstheme="minorHAnsi"/>
          <w:color w:val="201F1E"/>
          <w:sz w:val="24"/>
          <w:szCs w:val="24"/>
          <w:bdr w:val="none" w:sz="0" w:space="0" w:color="auto" w:frame="1"/>
          <w:lang w:eastAsia="en-GB"/>
        </w:rPr>
        <w:t xml:space="preserve">can now </w:t>
      </w:r>
      <w:r w:rsidR="0055287C">
        <w:rPr>
          <w:rFonts w:eastAsia="Times New Roman" w:cstheme="minorHAnsi"/>
          <w:color w:val="201F1E"/>
          <w:sz w:val="24"/>
          <w:szCs w:val="24"/>
          <w:bdr w:val="none" w:sz="0" w:space="0" w:color="auto" w:frame="1"/>
          <w:lang w:eastAsia="en-GB"/>
        </w:rPr>
        <w:t>be checked out at a time</w:t>
      </w:r>
      <w:r>
        <w:rPr>
          <w:rFonts w:eastAsia="Times New Roman" w:cstheme="minorHAnsi"/>
          <w:color w:val="201F1E"/>
          <w:sz w:val="24"/>
          <w:szCs w:val="24"/>
          <w:bdr w:val="none" w:sz="0" w:space="0" w:color="auto" w:frame="1"/>
          <w:lang w:eastAsia="en-GB"/>
        </w:rPr>
        <w:t xml:space="preserve"> and students now receive</w:t>
      </w:r>
      <w:r w:rsidR="0055287C">
        <w:rPr>
          <w:rFonts w:eastAsia="Times New Roman" w:cstheme="minorHAnsi"/>
          <w:color w:val="201F1E"/>
          <w:sz w:val="24"/>
          <w:szCs w:val="24"/>
          <w:bdr w:val="none" w:sz="0" w:space="0" w:color="auto" w:frame="1"/>
          <w:lang w:eastAsia="en-GB"/>
        </w:rPr>
        <w:t xml:space="preserve"> an email </w:t>
      </w:r>
      <w:r>
        <w:rPr>
          <w:rFonts w:eastAsia="Times New Roman" w:cstheme="minorHAnsi"/>
          <w:color w:val="201F1E"/>
          <w:sz w:val="24"/>
          <w:szCs w:val="24"/>
          <w:bdr w:val="none" w:sz="0" w:space="0" w:color="auto" w:frame="1"/>
          <w:lang w:eastAsia="en-GB"/>
        </w:rPr>
        <w:t>receipt</w:t>
      </w:r>
      <w:r w:rsidR="0010468D">
        <w:rPr>
          <w:rFonts w:eastAsia="Times New Roman" w:cstheme="minorHAnsi"/>
          <w:color w:val="201F1E"/>
          <w:sz w:val="24"/>
          <w:szCs w:val="24"/>
          <w:bdr w:val="none" w:sz="0" w:space="0" w:color="auto" w:frame="1"/>
          <w:lang w:eastAsia="en-GB"/>
        </w:rPr>
        <w:t>.</w:t>
      </w:r>
    </w:p>
    <w:p w14:paraId="0C9838D6" w14:textId="50070578" w:rsidR="0055287C"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The feedback from the representatives was very positive on this.</w:t>
      </w:r>
    </w:p>
    <w:p w14:paraId="6C43B905" w14:textId="77777777" w:rsidR="005A0396"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The </w:t>
      </w:r>
      <w:r w:rsidR="0055287C">
        <w:rPr>
          <w:rFonts w:eastAsia="Times New Roman" w:cstheme="minorHAnsi"/>
          <w:color w:val="201F1E"/>
          <w:sz w:val="24"/>
          <w:szCs w:val="24"/>
          <w:bdr w:val="none" w:sz="0" w:space="0" w:color="auto" w:frame="1"/>
          <w:lang w:eastAsia="en-GB"/>
        </w:rPr>
        <w:t>Math</w:t>
      </w:r>
      <w:r>
        <w:rPr>
          <w:rFonts w:eastAsia="Times New Roman" w:cstheme="minorHAnsi"/>
          <w:color w:val="201F1E"/>
          <w:sz w:val="24"/>
          <w:szCs w:val="24"/>
          <w:bdr w:val="none" w:sz="0" w:space="0" w:color="auto" w:frame="1"/>
          <w:lang w:eastAsia="en-GB"/>
        </w:rPr>
        <w:t>ematics representative</w:t>
      </w:r>
      <w:r w:rsidR="0055287C">
        <w:rPr>
          <w:rFonts w:eastAsia="Times New Roman" w:cstheme="minorHAnsi"/>
          <w:color w:val="201F1E"/>
          <w:sz w:val="24"/>
          <w:szCs w:val="24"/>
          <w:bdr w:val="none" w:sz="0" w:space="0" w:color="auto" w:frame="1"/>
          <w:lang w:eastAsia="en-GB"/>
        </w:rPr>
        <w:t xml:space="preserve"> noted that machines still beep</w:t>
      </w:r>
      <w:r>
        <w:rPr>
          <w:rFonts w:eastAsia="Times New Roman" w:cstheme="minorHAnsi"/>
          <w:color w:val="201F1E"/>
          <w:sz w:val="24"/>
          <w:szCs w:val="24"/>
          <w:bdr w:val="none" w:sz="0" w:space="0" w:color="auto" w:frame="1"/>
          <w:lang w:eastAsia="en-GB"/>
        </w:rPr>
        <w:t xml:space="preserve"> in silent areas.</w:t>
      </w:r>
    </w:p>
    <w:p w14:paraId="46C931F9" w14:textId="0727B29F" w:rsidR="0055287C" w:rsidRPr="005A0396" w:rsidRDefault="0055287C" w:rsidP="0055287C">
      <w:pPr>
        <w:spacing w:after="0" w:line="360" w:lineRule="auto"/>
        <w:ind w:left="1440"/>
        <w:rPr>
          <w:rFonts w:eastAsia="Times New Roman" w:cstheme="minorHAnsi"/>
          <w:b/>
          <w:bCs/>
          <w:color w:val="201F1E"/>
          <w:sz w:val="24"/>
          <w:szCs w:val="24"/>
          <w:bdr w:val="none" w:sz="0" w:space="0" w:color="auto" w:frame="1"/>
          <w:lang w:eastAsia="en-GB"/>
        </w:rPr>
      </w:pPr>
      <w:r w:rsidRPr="005A0396">
        <w:rPr>
          <w:rFonts w:eastAsia="Times New Roman" w:cstheme="minorHAnsi"/>
          <w:b/>
          <w:bCs/>
          <w:color w:val="201F1E"/>
          <w:sz w:val="24"/>
          <w:szCs w:val="24"/>
          <w:bdr w:val="none" w:sz="0" w:space="0" w:color="auto" w:frame="1"/>
          <w:lang w:eastAsia="en-GB"/>
        </w:rPr>
        <w:t>ACTION</w:t>
      </w:r>
      <w:r w:rsidR="005A0396" w:rsidRPr="005A0396">
        <w:rPr>
          <w:rFonts w:eastAsia="Times New Roman" w:cstheme="minorHAnsi"/>
          <w:b/>
          <w:bCs/>
          <w:color w:val="201F1E"/>
          <w:sz w:val="24"/>
          <w:szCs w:val="24"/>
          <w:bdr w:val="none" w:sz="0" w:space="0" w:color="auto" w:frame="1"/>
          <w:lang w:eastAsia="en-GB"/>
        </w:rPr>
        <w:t xml:space="preserve">: </w:t>
      </w:r>
      <w:r w:rsidRPr="005A0396">
        <w:rPr>
          <w:rFonts w:eastAsia="Times New Roman" w:cstheme="minorHAnsi"/>
          <w:b/>
          <w:bCs/>
          <w:color w:val="201F1E"/>
          <w:sz w:val="24"/>
          <w:szCs w:val="24"/>
          <w:bdr w:val="none" w:sz="0" w:space="0" w:color="auto" w:frame="1"/>
          <w:lang w:eastAsia="en-GB"/>
        </w:rPr>
        <w:t xml:space="preserve">Graeme </w:t>
      </w:r>
      <w:r w:rsidR="005A0396" w:rsidRPr="005A0396">
        <w:rPr>
          <w:rFonts w:eastAsia="Times New Roman" w:cstheme="minorHAnsi"/>
          <w:b/>
          <w:bCs/>
          <w:color w:val="201F1E"/>
          <w:sz w:val="24"/>
          <w:szCs w:val="24"/>
          <w:bdr w:val="none" w:sz="0" w:space="0" w:color="auto" w:frame="1"/>
          <w:lang w:eastAsia="en-GB"/>
        </w:rPr>
        <w:t>will</w:t>
      </w:r>
      <w:r w:rsidRPr="005A0396">
        <w:rPr>
          <w:rFonts w:eastAsia="Times New Roman" w:cstheme="minorHAnsi"/>
          <w:b/>
          <w:bCs/>
          <w:color w:val="201F1E"/>
          <w:sz w:val="24"/>
          <w:szCs w:val="24"/>
          <w:bdr w:val="none" w:sz="0" w:space="0" w:color="auto" w:frame="1"/>
          <w:lang w:eastAsia="en-GB"/>
        </w:rPr>
        <w:t xml:space="preserve"> investigate </w:t>
      </w:r>
      <w:r w:rsidR="005A0396" w:rsidRPr="005A0396">
        <w:rPr>
          <w:rFonts w:eastAsia="Times New Roman" w:cstheme="minorHAnsi"/>
          <w:b/>
          <w:bCs/>
          <w:color w:val="201F1E"/>
          <w:sz w:val="24"/>
          <w:szCs w:val="24"/>
          <w:bdr w:val="none" w:sz="0" w:space="0" w:color="auto" w:frame="1"/>
          <w:lang w:eastAsia="en-GB"/>
        </w:rPr>
        <w:t xml:space="preserve">this issue. </w:t>
      </w:r>
    </w:p>
    <w:p w14:paraId="243A18DA" w14:textId="77777777" w:rsidR="005A0396" w:rsidRPr="00BF58C7" w:rsidRDefault="005A0396" w:rsidP="0055287C">
      <w:pPr>
        <w:spacing w:after="0" w:line="360" w:lineRule="auto"/>
        <w:ind w:left="1440"/>
        <w:rPr>
          <w:rFonts w:eastAsia="Times New Roman" w:cstheme="minorHAnsi"/>
          <w:color w:val="201F1E"/>
          <w:sz w:val="24"/>
          <w:szCs w:val="24"/>
          <w:bdr w:val="none" w:sz="0" w:space="0" w:color="auto" w:frame="1"/>
          <w:lang w:eastAsia="en-GB"/>
        </w:rPr>
      </w:pPr>
    </w:p>
    <w:p w14:paraId="1B47698F" w14:textId="77777777" w:rsidR="0055287C" w:rsidRPr="003D3BF9" w:rsidRDefault="0055287C" w:rsidP="0055287C">
      <w:pPr>
        <w:numPr>
          <w:ilvl w:val="1"/>
          <w:numId w:val="2"/>
        </w:numPr>
        <w:spacing w:after="0" w:line="360" w:lineRule="auto"/>
        <w:rPr>
          <w:rFonts w:eastAsia="Times New Roman" w:cstheme="minorHAnsi"/>
          <w:color w:val="201F1E"/>
          <w:sz w:val="24"/>
          <w:szCs w:val="24"/>
          <w:lang w:eastAsia="en-GB"/>
        </w:rPr>
      </w:pPr>
      <w:r w:rsidRPr="004D4CDC">
        <w:rPr>
          <w:rFonts w:eastAsia="Times New Roman" w:cstheme="minorHAnsi"/>
          <w:color w:val="201F1E"/>
          <w:sz w:val="24"/>
          <w:szCs w:val="24"/>
          <w:bdr w:val="none" w:sz="0" w:space="0" w:color="auto" w:frame="1"/>
          <w:lang w:eastAsia="en-GB"/>
        </w:rPr>
        <w:t>Automatic renewals (HM)</w:t>
      </w:r>
    </w:p>
    <w:p w14:paraId="1DA955DD" w14:textId="78060823" w:rsidR="0055287C"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Hilda reported that this was introduced o</w:t>
      </w:r>
      <w:r w:rsidR="0055287C">
        <w:rPr>
          <w:rFonts w:eastAsia="Times New Roman" w:cstheme="minorHAnsi"/>
          <w:color w:val="201F1E"/>
          <w:sz w:val="24"/>
          <w:szCs w:val="24"/>
          <w:bdr w:val="none" w:sz="0" w:space="0" w:color="auto" w:frame="1"/>
          <w:lang w:eastAsia="en-GB"/>
        </w:rPr>
        <w:t>ver</w:t>
      </w:r>
      <w:r>
        <w:rPr>
          <w:rFonts w:eastAsia="Times New Roman" w:cstheme="minorHAnsi"/>
          <w:color w:val="201F1E"/>
          <w:sz w:val="24"/>
          <w:szCs w:val="24"/>
          <w:bdr w:val="none" w:sz="0" w:space="0" w:color="auto" w:frame="1"/>
          <w:lang w:eastAsia="en-GB"/>
        </w:rPr>
        <w:t xml:space="preserve"> the</w:t>
      </w:r>
      <w:r w:rsidR="0055287C">
        <w:rPr>
          <w:rFonts w:eastAsia="Times New Roman" w:cstheme="minorHAnsi"/>
          <w:color w:val="201F1E"/>
          <w:sz w:val="24"/>
          <w:szCs w:val="24"/>
          <w:bdr w:val="none" w:sz="0" w:space="0" w:color="auto" w:frame="1"/>
          <w:lang w:eastAsia="en-GB"/>
        </w:rPr>
        <w:t xml:space="preserve"> summer</w:t>
      </w:r>
      <w:r>
        <w:rPr>
          <w:rFonts w:eastAsia="Times New Roman" w:cstheme="minorHAnsi"/>
          <w:color w:val="201F1E"/>
          <w:sz w:val="24"/>
          <w:szCs w:val="24"/>
          <w:bdr w:val="none" w:sz="0" w:space="0" w:color="auto" w:frame="1"/>
          <w:lang w:eastAsia="en-GB"/>
        </w:rPr>
        <w:t>.</w:t>
      </w:r>
    </w:p>
    <w:p w14:paraId="01B786F0" w14:textId="2B80E776" w:rsidR="0055287C" w:rsidRDefault="005A0396"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The key message </w:t>
      </w:r>
      <w:r w:rsidR="0010468D">
        <w:rPr>
          <w:rFonts w:eastAsia="Times New Roman" w:cstheme="minorHAnsi"/>
          <w:color w:val="201F1E"/>
          <w:sz w:val="24"/>
          <w:szCs w:val="24"/>
          <w:bdr w:val="none" w:sz="0" w:space="0" w:color="auto" w:frame="1"/>
          <w:lang w:eastAsia="en-GB"/>
        </w:rPr>
        <w:t>is</w:t>
      </w:r>
      <w:r>
        <w:rPr>
          <w:rFonts w:eastAsia="Times New Roman" w:cstheme="minorHAnsi"/>
          <w:color w:val="201F1E"/>
          <w:sz w:val="24"/>
          <w:szCs w:val="24"/>
          <w:bdr w:val="none" w:sz="0" w:space="0" w:color="auto" w:frame="1"/>
          <w:lang w:eastAsia="en-GB"/>
        </w:rPr>
        <w:t xml:space="preserve"> that all students should know</w:t>
      </w:r>
      <w:r w:rsidR="0055287C">
        <w:rPr>
          <w:rFonts w:eastAsia="Times New Roman" w:cstheme="minorHAnsi"/>
          <w:color w:val="201F1E"/>
          <w:sz w:val="24"/>
          <w:szCs w:val="24"/>
          <w:bdr w:val="none" w:sz="0" w:space="0" w:color="auto" w:frame="1"/>
          <w:lang w:eastAsia="en-GB"/>
        </w:rPr>
        <w:t xml:space="preserve"> to recall a book if </w:t>
      </w:r>
      <w:r>
        <w:rPr>
          <w:rFonts w:eastAsia="Times New Roman" w:cstheme="minorHAnsi"/>
          <w:color w:val="201F1E"/>
          <w:sz w:val="24"/>
          <w:szCs w:val="24"/>
          <w:bdr w:val="none" w:sz="0" w:space="0" w:color="auto" w:frame="1"/>
          <w:lang w:eastAsia="en-GB"/>
        </w:rPr>
        <w:t>they need it.</w:t>
      </w:r>
    </w:p>
    <w:p w14:paraId="1E755D46" w14:textId="743BEA0A" w:rsidR="005A0396" w:rsidRDefault="005A3A10" w:rsidP="0055287C">
      <w:pPr>
        <w:spacing w:after="0" w:line="360" w:lineRule="auto"/>
        <w:ind w:left="144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The representatives responded positively to this development.</w:t>
      </w:r>
    </w:p>
    <w:p w14:paraId="14F24BF6" w14:textId="77777777" w:rsidR="005A3A10" w:rsidRPr="003D3BF9" w:rsidRDefault="005A3A10" w:rsidP="0055287C">
      <w:pPr>
        <w:spacing w:after="0" w:line="360" w:lineRule="auto"/>
        <w:ind w:left="1440"/>
        <w:rPr>
          <w:rFonts w:eastAsia="Times New Roman" w:cstheme="minorHAnsi"/>
          <w:color w:val="201F1E"/>
          <w:sz w:val="24"/>
          <w:szCs w:val="24"/>
          <w:bdr w:val="none" w:sz="0" w:space="0" w:color="auto" w:frame="1"/>
          <w:lang w:eastAsia="en-GB"/>
        </w:rPr>
      </w:pPr>
    </w:p>
    <w:p w14:paraId="702A21A4" w14:textId="77777777" w:rsidR="0055287C" w:rsidRDefault="0055287C" w:rsidP="0055287C">
      <w:pPr>
        <w:pStyle w:val="ListParagraph"/>
        <w:numPr>
          <w:ilvl w:val="0"/>
          <w:numId w:val="2"/>
        </w:numPr>
        <w:spacing w:line="360" w:lineRule="auto"/>
        <w:rPr>
          <w:rFonts w:eastAsia="Times New Roman" w:cstheme="minorHAnsi"/>
          <w:color w:val="201F1E"/>
          <w:lang w:eastAsia="en-GB"/>
        </w:rPr>
      </w:pPr>
      <w:r w:rsidRPr="004D4CDC">
        <w:rPr>
          <w:rFonts w:eastAsia="Times New Roman" w:cstheme="minorHAnsi"/>
          <w:color w:val="201F1E"/>
          <w:lang w:eastAsia="en-GB"/>
        </w:rPr>
        <w:t>Referencing software (VC)</w:t>
      </w:r>
    </w:p>
    <w:p w14:paraId="1B599102" w14:textId="4DCC0052" w:rsidR="0055287C" w:rsidRDefault="00957754" w:rsidP="0055287C">
      <w:pPr>
        <w:pStyle w:val="ListParagraph"/>
        <w:spacing w:line="360" w:lineRule="auto"/>
        <w:rPr>
          <w:rFonts w:eastAsia="Times New Roman" w:cstheme="minorHAnsi"/>
          <w:color w:val="201F1E"/>
          <w:lang w:eastAsia="en-GB"/>
        </w:rPr>
      </w:pPr>
      <w:r>
        <w:rPr>
          <w:rFonts w:eastAsia="Times New Roman" w:cstheme="minorHAnsi"/>
          <w:color w:val="201F1E"/>
          <w:lang w:eastAsia="en-GB"/>
        </w:rPr>
        <w:t xml:space="preserve">Vicki provided information on the sessions the library runs on </w:t>
      </w:r>
      <w:proofErr w:type="spellStart"/>
      <w:r>
        <w:rPr>
          <w:rFonts w:eastAsia="Times New Roman" w:cstheme="minorHAnsi"/>
          <w:color w:val="201F1E"/>
          <w:lang w:eastAsia="en-GB"/>
        </w:rPr>
        <w:t>Memnote</w:t>
      </w:r>
      <w:proofErr w:type="spellEnd"/>
      <w:r>
        <w:rPr>
          <w:rFonts w:eastAsia="Times New Roman" w:cstheme="minorHAnsi"/>
          <w:color w:val="201F1E"/>
          <w:lang w:eastAsia="en-GB"/>
        </w:rPr>
        <w:t xml:space="preserve"> and </w:t>
      </w:r>
      <w:proofErr w:type="spellStart"/>
      <w:r>
        <w:rPr>
          <w:rFonts w:eastAsia="Times New Roman" w:cstheme="minorHAnsi"/>
          <w:color w:val="201F1E"/>
          <w:lang w:eastAsia="en-GB"/>
        </w:rPr>
        <w:t>Mendalay</w:t>
      </w:r>
      <w:proofErr w:type="spellEnd"/>
      <w:r>
        <w:rPr>
          <w:rFonts w:eastAsia="Times New Roman" w:cstheme="minorHAnsi"/>
          <w:color w:val="201F1E"/>
          <w:lang w:eastAsia="en-GB"/>
        </w:rPr>
        <w:t xml:space="preserve"> software.</w:t>
      </w:r>
    </w:p>
    <w:p w14:paraId="561CBA17" w14:textId="2BDC04C2" w:rsidR="0055287C" w:rsidRDefault="00957754" w:rsidP="0055287C">
      <w:pPr>
        <w:pStyle w:val="ListParagraph"/>
        <w:spacing w:line="360" w:lineRule="auto"/>
        <w:rPr>
          <w:rFonts w:eastAsia="Times New Roman" w:cstheme="minorHAnsi"/>
          <w:color w:val="201F1E"/>
          <w:lang w:eastAsia="en-GB"/>
        </w:rPr>
      </w:pPr>
      <w:r>
        <w:rPr>
          <w:rFonts w:eastAsia="Times New Roman" w:cstheme="minorHAnsi"/>
          <w:color w:val="201F1E"/>
          <w:lang w:eastAsia="en-GB"/>
        </w:rPr>
        <w:t>These s</w:t>
      </w:r>
      <w:r w:rsidR="0055287C">
        <w:rPr>
          <w:rFonts w:eastAsia="Times New Roman" w:cstheme="minorHAnsi"/>
          <w:color w:val="201F1E"/>
          <w:lang w:eastAsia="en-GB"/>
        </w:rPr>
        <w:t>essions are run weekly</w:t>
      </w:r>
      <w:r>
        <w:rPr>
          <w:rFonts w:eastAsia="Times New Roman" w:cstheme="minorHAnsi"/>
          <w:color w:val="201F1E"/>
          <w:lang w:eastAsia="en-GB"/>
        </w:rPr>
        <w:t xml:space="preserve"> and information can be found on the L</w:t>
      </w:r>
      <w:r w:rsidR="0055287C">
        <w:rPr>
          <w:rFonts w:eastAsia="Times New Roman" w:cstheme="minorHAnsi"/>
          <w:color w:val="201F1E"/>
          <w:lang w:eastAsia="en-GB"/>
        </w:rPr>
        <w:t>ibrary Software Page</w:t>
      </w:r>
      <w:r>
        <w:rPr>
          <w:rFonts w:eastAsia="Times New Roman" w:cstheme="minorHAnsi"/>
          <w:color w:val="201F1E"/>
          <w:lang w:eastAsia="en-GB"/>
        </w:rPr>
        <w:t>.</w:t>
      </w:r>
    </w:p>
    <w:p w14:paraId="271BDF52" w14:textId="0B3C63D3" w:rsidR="0055287C" w:rsidRDefault="00957754" w:rsidP="0055287C">
      <w:pPr>
        <w:pStyle w:val="ListParagraph"/>
        <w:spacing w:line="360" w:lineRule="auto"/>
        <w:rPr>
          <w:rFonts w:eastAsia="Times New Roman" w:cstheme="minorHAnsi"/>
          <w:color w:val="201F1E"/>
          <w:lang w:eastAsia="en-GB"/>
        </w:rPr>
      </w:pPr>
      <w:r>
        <w:rPr>
          <w:rFonts w:eastAsia="Times New Roman" w:cstheme="minorHAnsi"/>
          <w:color w:val="201F1E"/>
          <w:lang w:eastAsia="en-GB"/>
        </w:rPr>
        <w:lastRenderedPageBreak/>
        <w:t xml:space="preserve">The </w:t>
      </w:r>
      <w:r w:rsidR="0055287C">
        <w:rPr>
          <w:rFonts w:eastAsia="Times New Roman" w:cstheme="minorHAnsi"/>
          <w:color w:val="201F1E"/>
          <w:lang w:eastAsia="en-GB"/>
        </w:rPr>
        <w:t xml:space="preserve">University has </w:t>
      </w:r>
      <w:r>
        <w:rPr>
          <w:rFonts w:eastAsia="Times New Roman" w:cstheme="minorHAnsi"/>
          <w:color w:val="201F1E"/>
          <w:lang w:eastAsia="en-GB"/>
        </w:rPr>
        <w:t>a licence</w:t>
      </w:r>
      <w:r w:rsidR="0055287C">
        <w:rPr>
          <w:rFonts w:eastAsia="Times New Roman" w:cstheme="minorHAnsi"/>
          <w:color w:val="201F1E"/>
          <w:lang w:eastAsia="en-GB"/>
        </w:rPr>
        <w:t xml:space="preserve"> which allows </w:t>
      </w:r>
      <w:r>
        <w:rPr>
          <w:rFonts w:eastAsia="Times New Roman" w:cstheme="minorHAnsi"/>
          <w:color w:val="201F1E"/>
          <w:lang w:eastAsia="en-GB"/>
        </w:rPr>
        <w:t>students</w:t>
      </w:r>
      <w:r w:rsidR="0055287C">
        <w:rPr>
          <w:rFonts w:eastAsia="Times New Roman" w:cstheme="minorHAnsi"/>
          <w:color w:val="201F1E"/>
          <w:lang w:eastAsia="en-GB"/>
        </w:rPr>
        <w:t xml:space="preserve"> to download </w:t>
      </w:r>
      <w:r>
        <w:rPr>
          <w:rFonts w:eastAsia="Times New Roman" w:cstheme="minorHAnsi"/>
          <w:color w:val="201F1E"/>
          <w:lang w:eastAsia="en-GB"/>
        </w:rPr>
        <w:t>this software onto their personal computers.</w:t>
      </w:r>
    </w:p>
    <w:p w14:paraId="26CE53D8" w14:textId="77777777" w:rsidR="0010468D" w:rsidRPr="00AC663B" w:rsidRDefault="0010468D" w:rsidP="0055287C">
      <w:pPr>
        <w:pStyle w:val="ListParagraph"/>
        <w:spacing w:line="360" w:lineRule="auto"/>
        <w:rPr>
          <w:rFonts w:eastAsia="Times New Roman" w:cstheme="minorHAnsi"/>
          <w:color w:val="201F1E"/>
          <w:lang w:eastAsia="en-GB"/>
        </w:rPr>
      </w:pPr>
    </w:p>
    <w:p w14:paraId="735313E5" w14:textId="77777777" w:rsidR="0055287C" w:rsidRDefault="0055287C" w:rsidP="0055287C">
      <w:pPr>
        <w:numPr>
          <w:ilvl w:val="0"/>
          <w:numId w:val="2"/>
        </w:numPr>
        <w:spacing w:after="0" w:line="360" w:lineRule="auto"/>
        <w:rPr>
          <w:rFonts w:eastAsia="Times New Roman" w:cstheme="minorHAnsi"/>
          <w:color w:val="201F1E"/>
          <w:sz w:val="24"/>
          <w:szCs w:val="24"/>
          <w:lang w:eastAsia="en-GB"/>
        </w:rPr>
      </w:pPr>
      <w:r w:rsidRPr="004D4CDC">
        <w:rPr>
          <w:rFonts w:eastAsia="Times New Roman" w:cstheme="minorHAnsi"/>
          <w:color w:val="201F1E"/>
          <w:sz w:val="24"/>
          <w:szCs w:val="24"/>
          <w:lang w:eastAsia="en-GB"/>
        </w:rPr>
        <w:t>Orientation events (HM)</w:t>
      </w:r>
    </w:p>
    <w:p w14:paraId="552F207E" w14:textId="5473562A" w:rsidR="0055287C" w:rsidRDefault="00957754" w:rsidP="0055287C">
      <w:pPr>
        <w:spacing w:after="0" w:line="360" w:lineRule="auto"/>
        <w:ind w:left="720"/>
        <w:rPr>
          <w:rFonts w:eastAsia="Times New Roman" w:cstheme="minorHAnsi"/>
          <w:color w:val="201F1E"/>
          <w:sz w:val="24"/>
          <w:szCs w:val="24"/>
          <w:lang w:eastAsia="en-GB"/>
        </w:rPr>
      </w:pPr>
      <w:r>
        <w:rPr>
          <w:rFonts w:eastAsia="Times New Roman" w:cstheme="minorHAnsi"/>
          <w:color w:val="201F1E"/>
          <w:sz w:val="24"/>
          <w:szCs w:val="24"/>
          <w:lang w:eastAsia="en-GB"/>
        </w:rPr>
        <w:t xml:space="preserve">Hilda reported that the annual orientation events run by the library have experienced smaller numbers this year. Hilda asked for feedback from the representatives as to why this </w:t>
      </w:r>
      <w:r w:rsidR="00A8307E">
        <w:rPr>
          <w:rFonts w:eastAsia="Times New Roman" w:cstheme="minorHAnsi"/>
          <w:color w:val="201F1E"/>
          <w:sz w:val="24"/>
          <w:szCs w:val="24"/>
          <w:lang w:eastAsia="en-GB"/>
        </w:rPr>
        <w:t xml:space="preserve">might be the case. </w:t>
      </w:r>
    </w:p>
    <w:p w14:paraId="0BFE559F" w14:textId="7741328D" w:rsidR="0055287C" w:rsidRDefault="00A8307E" w:rsidP="0055287C">
      <w:pPr>
        <w:spacing w:after="0" w:line="360" w:lineRule="auto"/>
        <w:ind w:left="720"/>
        <w:rPr>
          <w:rFonts w:eastAsia="Times New Roman" w:cstheme="minorHAnsi"/>
          <w:color w:val="201F1E"/>
          <w:sz w:val="24"/>
          <w:szCs w:val="24"/>
          <w:lang w:eastAsia="en-GB"/>
        </w:rPr>
      </w:pPr>
      <w:r>
        <w:rPr>
          <w:rFonts w:eastAsia="Times New Roman" w:cstheme="minorHAnsi"/>
          <w:color w:val="201F1E"/>
          <w:sz w:val="24"/>
          <w:szCs w:val="24"/>
          <w:lang w:eastAsia="en-GB"/>
        </w:rPr>
        <w:t xml:space="preserve">One representative suggested that the Orientation App </w:t>
      </w:r>
      <w:r w:rsidR="0055287C">
        <w:rPr>
          <w:rFonts w:eastAsia="Times New Roman" w:cstheme="minorHAnsi"/>
          <w:color w:val="201F1E"/>
          <w:sz w:val="24"/>
          <w:szCs w:val="24"/>
          <w:lang w:eastAsia="en-GB"/>
        </w:rPr>
        <w:t xml:space="preserve">is </w:t>
      </w:r>
      <w:proofErr w:type="gramStart"/>
      <w:r w:rsidR="0055287C">
        <w:rPr>
          <w:rFonts w:eastAsia="Times New Roman" w:cstheme="minorHAnsi"/>
          <w:color w:val="201F1E"/>
          <w:sz w:val="24"/>
          <w:szCs w:val="24"/>
          <w:lang w:eastAsia="en-GB"/>
        </w:rPr>
        <w:t>overwhelming</w:t>
      </w:r>
      <w:proofErr w:type="gramEnd"/>
      <w:r>
        <w:rPr>
          <w:rFonts w:eastAsia="Times New Roman" w:cstheme="minorHAnsi"/>
          <w:color w:val="201F1E"/>
          <w:sz w:val="24"/>
          <w:szCs w:val="24"/>
          <w:lang w:eastAsia="en-GB"/>
        </w:rPr>
        <w:t xml:space="preserve"> and that free food might incentivise attendance. </w:t>
      </w:r>
    </w:p>
    <w:p w14:paraId="39B92EF4" w14:textId="104B06C8" w:rsidR="00A8307E" w:rsidRDefault="00A8307E" w:rsidP="00A8307E">
      <w:pPr>
        <w:spacing w:after="0" w:line="360" w:lineRule="auto"/>
        <w:ind w:left="720"/>
        <w:rPr>
          <w:rFonts w:eastAsia="Times New Roman" w:cstheme="minorHAnsi"/>
          <w:color w:val="201F1E"/>
          <w:sz w:val="24"/>
          <w:szCs w:val="24"/>
          <w:lang w:eastAsia="en-GB"/>
        </w:rPr>
      </w:pPr>
      <w:r>
        <w:rPr>
          <w:rFonts w:eastAsia="Times New Roman" w:cstheme="minorHAnsi"/>
          <w:color w:val="201F1E"/>
          <w:sz w:val="24"/>
          <w:szCs w:val="24"/>
          <w:lang w:eastAsia="en-GB"/>
        </w:rPr>
        <w:t xml:space="preserve">The History </w:t>
      </w:r>
      <w:r w:rsidR="0055287C">
        <w:rPr>
          <w:rFonts w:eastAsia="Times New Roman" w:cstheme="minorHAnsi"/>
          <w:color w:val="201F1E"/>
          <w:sz w:val="24"/>
          <w:szCs w:val="24"/>
          <w:lang w:eastAsia="en-GB"/>
        </w:rPr>
        <w:t xml:space="preserve">PG </w:t>
      </w:r>
      <w:r>
        <w:rPr>
          <w:rFonts w:eastAsia="Times New Roman" w:cstheme="minorHAnsi"/>
          <w:color w:val="201F1E"/>
          <w:sz w:val="24"/>
          <w:szCs w:val="24"/>
          <w:lang w:eastAsia="en-GB"/>
        </w:rPr>
        <w:t>representative</w:t>
      </w:r>
      <w:r w:rsidR="0055287C">
        <w:rPr>
          <w:rFonts w:eastAsia="Times New Roman" w:cstheme="minorHAnsi"/>
          <w:color w:val="201F1E"/>
          <w:sz w:val="24"/>
          <w:szCs w:val="24"/>
          <w:lang w:eastAsia="en-GB"/>
        </w:rPr>
        <w:t xml:space="preserve"> noted that some students have classes all week</w:t>
      </w:r>
      <w:r>
        <w:rPr>
          <w:rFonts w:eastAsia="Times New Roman" w:cstheme="minorHAnsi"/>
          <w:color w:val="201F1E"/>
          <w:sz w:val="24"/>
          <w:szCs w:val="24"/>
          <w:lang w:eastAsia="en-GB"/>
        </w:rPr>
        <w:t xml:space="preserve">, which makes it difficult to attend the Orientation sessions. </w:t>
      </w:r>
    </w:p>
    <w:p w14:paraId="44DF28D6" w14:textId="67737B36" w:rsidR="0055287C" w:rsidRDefault="00A8307E" w:rsidP="0055287C">
      <w:pPr>
        <w:spacing w:after="0" w:line="360" w:lineRule="auto"/>
        <w:ind w:left="720"/>
        <w:rPr>
          <w:rFonts w:eastAsia="Times New Roman" w:cstheme="minorHAnsi"/>
          <w:color w:val="201F1E"/>
          <w:sz w:val="24"/>
          <w:szCs w:val="24"/>
          <w:lang w:eastAsia="en-GB"/>
        </w:rPr>
      </w:pPr>
      <w:r>
        <w:rPr>
          <w:rFonts w:eastAsia="Times New Roman" w:cstheme="minorHAnsi"/>
          <w:color w:val="201F1E"/>
          <w:sz w:val="24"/>
          <w:szCs w:val="24"/>
          <w:lang w:eastAsia="en-GB"/>
        </w:rPr>
        <w:t xml:space="preserve">One representative suggested that </w:t>
      </w:r>
      <w:proofErr w:type="gramStart"/>
      <w:r>
        <w:rPr>
          <w:rFonts w:eastAsia="Times New Roman" w:cstheme="minorHAnsi"/>
          <w:color w:val="201F1E"/>
          <w:sz w:val="24"/>
          <w:szCs w:val="24"/>
          <w:lang w:eastAsia="en-GB"/>
        </w:rPr>
        <w:t>Masters</w:t>
      </w:r>
      <w:proofErr w:type="gramEnd"/>
      <w:r>
        <w:rPr>
          <w:rFonts w:eastAsia="Times New Roman" w:cstheme="minorHAnsi"/>
          <w:color w:val="201F1E"/>
          <w:sz w:val="24"/>
          <w:szCs w:val="24"/>
          <w:lang w:eastAsia="en-GB"/>
        </w:rPr>
        <w:t xml:space="preserve"> students should have a compulsory library introduction as part of their induction. </w:t>
      </w:r>
    </w:p>
    <w:p w14:paraId="7A38FBF3" w14:textId="77777777" w:rsidR="00A8307E" w:rsidRPr="004D4CDC" w:rsidRDefault="00A8307E" w:rsidP="0055287C">
      <w:pPr>
        <w:spacing w:after="0" w:line="360" w:lineRule="auto"/>
        <w:ind w:left="720"/>
        <w:rPr>
          <w:rFonts w:eastAsia="Times New Roman" w:cstheme="minorHAnsi"/>
          <w:color w:val="201F1E"/>
          <w:sz w:val="24"/>
          <w:szCs w:val="24"/>
          <w:lang w:eastAsia="en-GB"/>
        </w:rPr>
      </w:pPr>
    </w:p>
    <w:p w14:paraId="402E7E39" w14:textId="77777777" w:rsidR="0055287C" w:rsidRPr="00834B0A" w:rsidRDefault="0055287C" w:rsidP="0055287C">
      <w:pPr>
        <w:pStyle w:val="ListParagraph"/>
        <w:numPr>
          <w:ilvl w:val="0"/>
          <w:numId w:val="2"/>
        </w:numPr>
        <w:spacing w:line="360" w:lineRule="auto"/>
        <w:rPr>
          <w:rFonts w:eastAsia="Times New Roman" w:cstheme="minorHAnsi"/>
          <w:color w:val="201F1E"/>
          <w:lang w:eastAsia="en-GB"/>
        </w:rPr>
      </w:pPr>
      <w:r w:rsidRPr="004D4CDC">
        <w:rPr>
          <w:rFonts w:eastAsia="Times New Roman" w:cstheme="minorHAnsi"/>
          <w:color w:val="201F1E"/>
          <w:bdr w:val="none" w:sz="0" w:space="0" w:color="auto" w:frame="1"/>
          <w:lang w:eastAsia="en-GB"/>
        </w:rPr>
        <w:t>Shelf Help update (GH)</w:t>
      </w:r>
    </w:p>
    <w:p w14:paraId="4929F8A9" w14:textId="6B2A3E3D" w:rsidR="00A8307E" w:rsidRDefault="00A8307E" w:rsidP="0055287C">
      <w:pPr>
        <w:pStyle w:val="ListParagraph"/>
        <w:spacing w:line="360" w:lineRule="auto"/>
        <w:rPr>
          <w:rFonts w:eastAsia="Times New Roman" w:cstheme="minorHAnsi"/>
          <w:color w:val="201F1E"/>
          <w:bdr w:val="none" w:sz="0" w:space="0" w:color="auto" w:frame="1"/>
          <w:lang w:eastAsia="en-GB"/>
        </w:rPr>
      </w:pPr>
      <w:r>
        <w:rPr>
          <w:rFonts w:eastAsia="Times New Roman" w:cstheme="minorHAnsi"/>
          <w:color w:val="201F1E"/>
          <w:bdr w:val="none" w:sz="0" w:space="0" w:color="auto" w:frame="1"/>
          <w:lang w:eastAsia="en-GB"/>
        </w:rPr>
        <w:t>Graeme reported that this was launc</w:t>
      </w:r>
      <w:r w:rsidR="0055287C">
        <w:rPr>
          <w:rFonts w:eastAsia="Times New Roman" w:cstheme="minorHAnsi"/>
          <w:color w:val="201F1E"/>
          <w:bdr w:val="none" w:sz="0" w:space="0" w:color="auto" w:frame="1"/>
          <w:lang w:eastAsia="en-GB"/>
        </w:rPr>
        <w:t>hed last year</w:t>
      </w:r>
      <w:r>
        <w:rPr>
          <w:rFonts w:eastAsia="Times New Roman" w:cstheme="minorHAnsi"/>
          <w:color w:val="201F1E"/>
          <w:bdr w:val="none" w:sz="0" w:space="0" w:color="auto" w:frame="1"/>
          <w:lang w:eastAsia="en-GB"/>
        </w:rPr>
        <w:t xml:space="preserve"> and features a </w:t>
      </w:r>
      <w:r w:rsidR="0055287C">
        <w:rPr>
          <w:rFonts w:eastAsia="Times New Roman" w:cstheme="minorHAnsi"/>
          <w:color w:val="201F1E"/>
          <w:bdr w:val="none" w:sz="0" w:space="0" w:color="auto" w:frame="1"/>
          <w:lang w:eastAsia="en-GB"/>
        </w:rPr>
        <w:t>collection of books o</w:t>
      </w:r>
      <w:r>
        <w:rPr>
          <w:rFonts w:eastAsia="Times New Roman" w:cstheme="minorHAnsi"/>
          <w:color w:val="201F1E"/>
          <w:bdr w:val="none" w:sz="0" w:space="0" w:color="auto" w:frame="1"/>
          <w:lang w:eastAsia="en-GB"/>
        </w:rPr>
        <w:t xml:space="preserve">n </w:t>
      </w:r>
      <w:r w:rsidR="0055287C">
        <w:rPr>
          <w:rFonts w:eastAsia="Times New Roman" w:cstheme="minorHAnsi"/>
          <w:color w:val="201F1E"/>
          <w:bdr w:val="none" w:sz="0" w:space="0" w:color="auto" w:frame="1"/>
          <w:lang w:eastAsia="en-GB"/>
        </w:rPr>
        <w:t>wellbeing and mental health</w:t>
      </w:r>
      <w:r>
        <w:rPr>
          <w:rFonts w:eastAsia="Times New Roman" w:cstheme="minorHAnsi"/>
          <w:color w:val="201F1E"/>
          <w:bdr w:val="none" w:sz="0" w:space="0" w:color="auto" w:frame="1"/>
          <w:lang w:eastAsia="en-GB"/>
        </w:rPr>
        <w:t>. These are</w:t>
      </w:r>
      <w:r w:rsidR="0055287C">
        <w:rPr>
          <w:rFonts w:eastAsia="Times New Roman" w:cstheme="minorHAnsi"/>
          <w:color w:val="201F1E"/>
          <w:bdr w:val="none" w:sz="0" w:space="0" w:color="auto" w:frame="1"/>
          <w:lang w:eastAsia="en-GB"/>
        </w:rPr>
        <w:t xml:space="preserve"> mostly p</w:t>
      </w:r>
      <w:r>
        <w:rPr>
          <w:rFonts w:eastAsia="Times New Roman" w:cstheme="minorHAnsi"/>
          <w:color w:val="201F1E"/>
          <w:bdr w:val="none" w:sz="0" w:space="0" w:color="auto" w:frame="1"/>
          <w:lang w:eastAsia="en-GB"/>
        </w:rPr>
        <w:t>hysical books</w:t>
      </w:r>
      <w:r w:rsidR="0055287C">
        <w:rPr>
          <w:rFonts w:eastAsia="Times New Roman" w:cstheme="minorHAnsi"/>
          <w:color w:val="201F1E"/>
          <w:bdr w:val="none" w:sz="0" w:space="0" w:color="auto" w:frame="1"/>
          <w:lang w:eastAsia="en-GB"/>
        </w:rPr>
        <w:t xml:space="preserve"> rather than e</w:t>
      </w:r>
      <w:r w:rsidR="0010468D">
        <w:rPr>
          <w:rFonts w:eastAsia="Times New Roman" w:cstheme="minorHAnsi"/>
          <w:color w:val="201F1E"/>
          <w:bdr w:val="none" w:sz="0" w:space="0" w:color="auto" w:frame="1"/>
          <w:lang w:eastAsia="en-GB"/>
        </w:rPr>
        <w:t>-</w:t>
      </w:r>
      <w:r w:rsidR="0055287C">
        <w:rPr>
          <w:rFonts w:eastAsia="Times New Roman" w:cstheme="minorHAnsi"/>
          <w:color w:val="201F1E"/>
          <w:bdr w:val="none" w:sz="0" w:space="0" w:color="auto" w:frame="1"/>
          <w:lang w:eastAsia="en-GB"/>
        </w:rPr>
        <w:t>books</w:t>
      </w:r>
      <w:r>
        <w:rPr>
          <w:rFonts w:eastAsia="Times New Roman" w:cstheme="minorHAnsi"/>
          <w:color w:val="201F1E"/>
          <w:bdr w:val="none" w:sz="0" w:space="0" w:color="auto" w:frame="1"/>
          <w:lang w:eastAsia="en-GB"/>
        </w:rPr>
        <w:t xml:space="preserve"> and can be found displayed throughout the library. </w:t>
      </w:r>
    </w:p>
    <w:p w14:paraId="52AD1A70" w14:textId="42191028" w:rsidR="0055287C" w:rsidRDefault="00A8307E" w:rsidP="0055287C">
      <w:pPr>
        <w:pStyle w:val="ListParagraph"/>
        <w:spacing w:line="360" w:lineRule="auto"/>
        <w:rPr>
          <w:rFonts w:eastAsia="Times New Roman" w:cstheme="minorHAnsi"/>
          <w:color w:val="201F1E"/>
          <w:bdr w:val="none" w:sz="0" w:space="0" w:color="auto" w:frame="1"/>
          <w:lang w:eastAsia="en-GB"/>
        </w:rPr>
      </w:pPr>
      <w:r>
        <w:rPr>
          <w:rFonts w:eastAsia="Times New Roman" w:cstheme="minorHAnsi"/>
          <w:color w:val="201F1E"/>
          <w:bdr w:val="none" w:sz="0" w:space="0" w:color="auto" w:frame="1"/>
          <w:lang w:eastAsia="en-GB"/>
        </w:rPr>
        <w:t xml:space="preserve">A </w:t>
      </w:r>
      <w:r w:rsidR="0055287C">
        <w:rPr>
          <w:rFonts w:eastAsia="Times New Roman" w:cstheme="minorHAnsi"/>
          <w:color w:val="201F1E"/>
          <w:bdr w:val="none" w:sz="0" w:space="0" w:color="auto" w:frame="1"/>
          <w:lang w:eastAsia="en-GB"/>
        </w:rPr>
        <w:t xml:space="preserve">reading list </w:t>
      </w:r>
      <w:r>
        <w:rPr>
          <w:rFonts w:eastAsia="Times New Roman" w:cstheme="minorHAnsi"/>
          <w:color w:val="201F1E"/>
          <w:bdr w:val="none" w:sz="0" w:space="0" w:color="auto" w:frame="1"/>
          <w:lang w:eastAsia="en-GB"/>
        </w:rPr>
        <w:t xml:space="preserve">was created in </w:t>
      </w:r>
      <w:r w:rsidR="0055287C">
        <w:rPr>
          <w:rFonts w:eastAsia="Times New Roman" w:cstheme="minorHAnsi"/>
          <w:color w:val="201F1E"/>
          <w:bdr w:val="none" w:sz="0" w:space="0" w:color="auto" w:frame="1"/>
          <w:lang w:eastAsia="en-GB"/>
        </w:rPr>
        <w:t>the summer</w:t>
      </w:r>
      <w:r>
        <w:rPr>
          <w:rFonts w:eastAsia="Times New Roman" w:cstheme="minorHAnsi"/>
          <w:color w:val="201F1E"/>
          <w:bdr w:val="none" w:sz="0" w:space="0" w:color="auto" w:frame="1"/>
          <w:lang w:eastAsia="en-GB"/>
        </w:rPr>
        <w:t xml:space="preserve"> and </w:t>
      </w:r>
      <w:proofErr w:type="spellStart"/>
      <w:r>
        <w:rPr>
          <w:rFonts w:eastAsia="Times New Roman" w:cstheme="minorHAnsi"/>
          <w:color w:val="201F1E"/>
          <w:bdr w:val="none" w:sz="0" w:space="0" w:color="auto" w:frame="1"/>
          <w:lang w:eastAsia="en-GB"/>
        </w:rPr>
        <w:t>the</w:t>
      </w:r>
      <w:proofErr w:type="spellEnd"/>
      <w:r>
        <w:rPr>
          <w:rFonts w:eastAsia="Times New Roman" w:cstheme="minorHAnsi"/>
          <w:color w:val="201F1E"/>
          <w:bdr w:val="none" w:sz="0" w:space="0" w:color="auto" w:frame="1"/>
          <w:lang w:eastAsia="en-GB"/>
        </w:rPr>
        <w:t xml:space="preserve"> team</w:t>
      </w:r>
      <w:r w:rsidR="0055287C">
        <w:rPr>
          <w:rFonts w:eastAsia="Times New Roman" w:cstheme="minorHAnsi"/>
          <w:color w:val="201F1E"/>
          <w:bdr w:val="none" w:sz="0" w:space="0" w:color="auto" w:frame="1"/>
          <w:lang w:eastAsia="en-GB"/>
        </w:rPr>
        <w:t xml:space="preserve"> are in the process of purchasing new titles</w:t>
      </w:r>
      <w:r>
        <w:rPr>
          <w:rFonts w:eastAsia="Times New Roman" w:cstheme="minorHAnsi"/>
          <w:color w:val="201F1E"/>
          <w:bdr w:val="none" w:sz="0" w:space="0" w:color="auto" w:frame="1"/>
          <w:lang w:eastAsia="en-GB"/>
        </w:rPr>
        <w:t xml:space="preserve">. Publicity on the initiative is being revamped. </w:t>
      </w:r>
    </w:p>
    <w:p w14:paraId="55DC0A56" w14:textId="26556D02" w:rsidR="0055287C" w:rsidRDefault="00A8307E" w:rsidP="0055287C">
      <w:pPr>
        <w:pStyle w:val="ListParagraph"/>
        <w:spacing w:line="360" w:lineRule="auto"/>
        <w:rPr>
          <w:rFonts w:eastAsia="Times New Roman" w:cstheme="minorHAnsi"/>
          <w:color w:val="201F1E"/>
          <w:bdr w:val="none" w:sz="0" w:space="0" w:color="auto" w:frame="1"/>
          <w:lang w:eastAsia="en-GB"/>
        </w:rPr>
      </w:pPr>
      <w:r>
        <w:rPr>
          <w:rFonts w:eastAsia="Times New Roman" w:cstheme="minorHAnsi"/>
          <w:color w:val="201F1E"/>
          <w:bdr w:val="none" w:sz="0" w:space="0" w:color="auto" w:frame="1"/>
          <w:lang w:eastAsia="en-GB"/>
        </w:rPr>
        <w:t>One representative asked where the books are located; the team responded that they are spread throughout the library and advised students to check the reading list, in which the books are arranged by theme.</w:t>
      </w:r>
    </w:p>
    <w:p w14:paraId="4FAF6685" w14:textId="77777777" w:rsidR="00A8307E" w:rsidRPr="00834B0A" w:rsidRDefault="00A8307E" w:rsidP="0055287C">
      <w:pPr>
        <w:pStyle w:val="ListParagraph"/>
        <w:spacing w:line="360" w:lineRule="auto"/>
        <w:rPr>
          <w:rFonts w:eastAsia="Times New Roman" w:cstheme="minorHAnsi"/>
          <w:color w:val="201F1E"/>
          <w:bdr w:val="none" w:sz="0" w:space="0" w:color="auto" w:frame="1"/>
          <w:lang w:eastAsia="en-GB"/>
        </w:rPr>
      </w:pPr>
    </w:p>
    <w:p w14:paraId="7585624D" w14:textId="77777777" w:rsidR="0055287C" w:rsidRPr="00E94569" w:rsidRDefault="0055287C" w:rsidP="0055287C">
      <w:pPr>
        <w:numPr>
          <w:ilvl w:val="0"/>
          <w:numId w:val="2"/>
        </w:numPr>
        <w:spacing w:after="0" w:line="360" w:lineRule="auto"/>
        <w:rPr>
          <w:rFonts w:eastAsia="Times New Roman" w:cstheme="minorHAnsi"/>
          <w:color w:val="201F1E"/>
          <w:sz w:val="24"/>
          <w:szCs w:val="24"/>
          <w:lang w:eastAsia="en-GB"/>
        </w:rPr>
      </w:pPr>
      <w:r w:rsidRPr="004D4CDC">
        <w:rPr>
          <w:rFonts w:eastAsia="Times New Roman" w:cstheme="minorHAnsi"/>
          <w:color w:val="201F1E"/>
          <w:sz w:val="24"/>
          <w:szCs w:val="24"/>
          <w:bdr w:val="none" w:sz="0" w:space="0" w:color="auto" w:frame="1"/>
          <w:lang w:eastAsia="en-GB"/>
        </w:rPr>
        <w:t>Culture of Encounter (GH)</w:t>
      </w:r>
    </w:p>
    <w:p w14:paraId="191914BE" w14:textId="07778884" w:rsidR="0055287C" w:rsidRDefault="00A8307E" w:rsidP="0055287C">
      <w:pPr>
        <w:spacing w:after="0" w:line="360" w:lineRule="auto"/>
        <w:ind w:left="72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Graeme reported that th</w:t>
      </w:r>
      <w:r w:rsidR="0055287C">
        <w:rPr>
          <w:rFonts w:eastAsia="Times New Roman" w:cstheme="minorHAnsi"/>
          <w:color w:val="201F1E"/>
          <w:sz w:val="24"/>
          <w:szCs w:val="24"/>
          <w:bdr w:val="none" w:sz="0" w:space="0" w:color="auto" w:frame="1"/>
          <w:lang w:eastAsia="en-GB"/>
        </w:rPr>
        <w:t>is</w:t>
      </w:r>
      <w:r w:rsidR="0010468D">
        <w:rPr>
          <w:rFonts w:eastAsia="Times New Roman" w:cstheme="minorHAnsi"/>
          <w:color w:val="201F1E"/>
          <w:sz w:val="24"/>
          <w:szCs w:val="24"/>
          <w:bdr w:val="none" w:sz="0" w:space="0" w:color="auto" w:frame="1"/>
          <w:lang w:eastAsia="en-GB"/>
        </w:rPr>
        <w:t xml:space="preserve"> is</w:t>
      </w:r>
      <w:r w:rsidR="0055287C">
        <w:rPr>
          <w:rFonts w:eastAsia="Times New Roman" w:cstheme="minorHAnsi"/>
          <w:color w:val="201F1E"/>
          <w:sz w:val="24"/>
          <w:szCs w:val="24"/>
          <w:bdr w:val="none" w:sz="0" w:space="0" w:color="auto" w:frame="1"/>
          <w:lang w:eastAsia="en-GB"/>
        </w:rPr>
        <w:t xml:space="preserve"> based around Scottish Book Week in November</w:t>
      </w:r>
      <w:r>
        <w:rPr>
          <w:rFonts w:eastAsia="Times New Roman" w:cstheme="minorHAnsi"/>
          <w:color w:val="201F1E"/>
          <w:sz w:val="24"/>
          <w:szCs w:val="24"/>
          <w:bdr w:val="none" w:sz="0" w:space="0" w:color="auto" w:frame="1"/>
          <w:lang w:eastAsia="en-GB"/>
        </w:rPr>
        <w:t xml:space="preserve"> and put out a call for volunteers to </w:t>
      </w:r>
      <w:r w:rsidR="0055287C">
        <w:rPr>
          <w:rFonts w:eastAsia="Times New Roman" w:cstheme="minorHAnsi"/>
          <w:color w:val="201F1E"/>
          <w:sz w:val="24"/>
          <w:szCs w:val="24"/>
          <w:bdr w:val="none" w:sz="0" w:space="0" w:color="auto" w:frame="1"/>
          <w:lang w:eastAsia="en-GB"/>
        </w:rPr>
        <w:t>lead and run events</w:t>
      </w:r>
      <w:r w:rsidR="009C6579">
        <w:rPr>
          <w:rFonts w:eastAsia="Times New Roman" w:cstheme="minorHAnsi"/>
          <w:color w:val="201F1E"/>
          <w:sz w:val="24"/>
          <w:szCs w:val="24"/>
          <w:bdr w:val="none" w:sz="0" w:space="0" w:color="auto" w:frame="1"/>
          <w:lang w:eastAsia="en-GB"/>
        </w:rPr>
        <w:t xml:space="preserve"> and to participate in focus groups.</w:t>
      </w:r>
    </w:p>
    <w:p w14:paraId="5C2DBC7B" w14:textId="77777777" w:rsidR="00A8307E" w:rsidRPr="004D4CDC" w:rsidRDefault="00A8307E" w:rsidP="0055287C">
      <w:pPr>
        <w:spacing w:after="0" w:line="360" w:lineRule="auto"/>
        <w:ind w:left="720"/>
        <w:rPr>
          <w:rFonts w:eastAsia="Times New Roman" w:cstheme="minorHAnsi"/>
          <w:color w:val="201F1E"/>
          <w:sz w:val="24"/>
          <w:szCs w:val="24"/>
          <w:lang w:eastAsia="en-GB"/>
        </w:rPr>
      </w:pPr>
    </w:p>
    <w:p w14:paraId="723D7EBC" w14:textId="77777777" w:rsidR="0055287C" w:rsidRPr="00E94569" w:rsidRDefault="0055287C" w:rsidP="0055287C">
      <w:pPr>
        <w:numPr>
          <w:ilvl w:val="0"/>
          <w:numId w:val="2"/>
        </w:numPr>
        <w:spacing w:after="0" w:line="360" w:lineRule="auto"/>
        <w:rPr>
          <w:rFonts w:eastAsia="Times New Roman" w:cstheme="minorHAnsi"/>
          <w:color w:val="201F1E"/>
          <w:sz w:val="24"/>
          <w:szCs w:val="24"/>
          <w:lang w:eastAsia="en-GB"/>
        </w:rPr>
      </w:pPr>
      <w:r w:rsidRPr="004D4CDC">
        <w:rPr>
          <w:rFonts w:eastAsia="Times New Roman" w:cstheme="minorHAnsi"/>
          <w:color w:val="201F1E"/>
          <w:sz w:val="24"/>
          <w:szCs w:val="24"/>
          <w:bdr w:val="none" w:sz="0" w:space="0" w:color="auto" w:frame="1"/>
          <w:lang w:eastAsia="en-GB"/>
        </w:rPr>
        <w:t>Future Study Space needs (VC)</w:t>
      </w:r>
    </w:p>
    <w:p w14:paraId="3C33D79A" w14:textId="6BDA2861" w:rsidR="0055287C" w:rsidRDefault="009C6579" w:rsidP="0055287C">
      <w:pPr>
        <w:spacing w:after="0" w:line="360" w:lineRule="auto"/>
        <w:ind w:left="72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Vicki reported that the </w:t>
      </w:r>
      <w:r w:rsidR="0055287C">
        <w:rPr>
          <w:rFonts w:eastAsia="Times New Roman" w:cstheme="minorHAnsi"/>
          <w:color w:val="201F1E"/>
          <w:sz w:val="24"/>
          <w:szCs w:val="24"/>
          <w:bdr w:val="none" w:sz="0" w:space="0" w:color="auto" w:frame="1"/>
          <w:lang w:eastAsia="en-GB"/>
        </w:rPr>
        <w:t>University</w:t>
      </w:r>
      <w:r>
        <w:rPr>
          <w:rFonts w:eastAsia="Times New Roman" w:cstheme="minorHAnsi"/>
          <w:color w:val="201F1E"/>
          <w:sz w:val="24"/>
          <w:szCs w:val="24"/>
          <w:bdr w:val="none" w:sz="0" w:space="0" w:color="auto" w:frame="1"/>
          <w:lang w:eastAsia="en-GB"/>
        </w:rPr>
        <w:t xml:space="preserve"> is</w:t>
      </w:r>
      <w:r w:rsidR="0055287C">
        <w:rPr>
          <w:rFonts w:eastAsia="Times New Roman" w:cstheme="minorHAnsi"/>
          <w:color w:val="201F1E"/>
          <w:sz w:val="24"/>
          <w:szCs w:val="24"/>
          <w:bdr w:val="none" w:sz="0" w:space="0" w:color="auto" w:frame="1"/>
          <w:lang w:eastAsia="en-GB"/>
        </w:rPr>
        <w:t xml:space="preserve"> looking at new study space areas</w:t>
      </w:r>
      <w:r>
        <w:rPr>
          <w:rFonts w:eastAsia="Times New Roman" w:cstheme="minorHAnsi"/>
          <w:color w:val="201F1E"/>
          <w:sz w:val="24"/>
          <w:szCs w:val="24"/>
          <w:bdr w:val="none" w:sz="0" w:space="0" w:color="auto" w:frame="1"/>
          <w:lang w:eastAsia="en-GB"/>
        </w:rPr>
        <w:t>, including in the forthcoming Madras development. Vicki asked the group which</w:t>
      </w:r>
      <w:r w:rsidR="00BE35F0">
        <w:rPr>
          <w:rFonts w:eastAsia="Times New Roman" w:cstheme="minorHAnsi"/>
          <w:color w:val="201F1E"/>
          <w:sz w:val="24"/>
          <w:szCs w:val="24"/>
          <w:bdr w:val="none" w:sz="0" w:space="0" w:color="auto" w:frame="1"/>
          <w:lang w:eastAsia="en-GB"/>
        </w:rPr>
        <w:t xml:space="preserve"> kind of</w:t>
      </w:r>
      <w:r>
        <w:rPr>
          <w:rFonts w:eastAsia="Times New Roman" w:cstheme="minorHAnsi"/>
          <w:color w:val="201F1E"/>
          <w:sz w:val="24"/>
          <w:szCs w:val="24"/>
          <w:bdr w:val="none" w:sz="0" w:space="0" w:color="auto" w:frame="1"/>
          <w:lang w:eastAsia="en-GB"/>
        </w:rPr>
        <w:t xml:space="preserve"> spaces </w:t>
      </w:r>
      <w:r>
        <w:rPr>
          <w:rFonts w:eastAsia="Times New Roman" w:cstheme="minorHAnsi"/>
          <w:color w:val="201F1E"/>
          <w:sz w:val="24"/>
          <w:szCs w:val="24"/>
          <w:bdr w:val="none" w:sz="0" w:space="0" w:color="auto" w:frame="1"/>
          <w:lang w:eastAsia="en-GB"/>
        </w:rPr>
        <w:lastRenderedPageBreak/>
        <w:t>would be most helpful</w:t>
      </w:r>
      <w:r w:rsidR="00BE35F0">
        <w:rPr>
          <w:rFonts w:eastAsia="Times New Roman" w:cstheme="minorHAnsi"/>
          <w:color w:val="201F1E"/>
          <w:sz w:val="24"/>
          <w:szCs w:val="24"/>
          <w:bdr w:val="none" w:sz="0" w:space="0" w:color="auto" w:frame="1"/>
          <w:lang w:eastAsia="en-GB"/>
        </w:rPr>
        <w:t>, for example, more g</w:t>
      </w:r>
      <w:r w:rsidR="0055287C">
        <w:rPr>
          <w:rFonts w:eastAsia="Times New Roman" w:cstheme="minorHAnsi"/>
          <w:color w:val="201F1E"/>
          <w:sz w:val="24"/>
          <w:szCs w:val="24"/>
          <w:bdr w:val="none" w:sz="0" w:space="0" w:color="auto" w:frame="1"/>
          <w:lang w:eastAsia="en-GB"/>
        </w:rPr>
        <w:t xml:space="preserve">roup space, silent space, </w:t>
      </w:r>
      <w:r w:rsidR="00BE35F0">
        <w:rPr>
          <w:rFonts w:eastAsia="Times New Roman" w:cstheme="minorHAnsi"/>
          <w:color w:val="201F1E"/>
          <w:sz w:val="24"/>
          <w:szCs w:val="24"/>
          <w:bdr w:val="none" w:sz="0" w:space="0" w:color="auto" w:frame="1"/>
          <w:lang w:eastAsia="en-GB"/>
        </w:rPr>
        <w:t xml:space="preserve">or </w:t>
      </w:r>
      <w:r w:rsidR="0055287C">
        <w:rPr>
          <w:rFonts w:eastAsia="Times New Roman" w:cstheme="minorHAnsi"/>
          <w:color w:val="201F1E"/>
          <w:sz w:val="24"/>
          <w:szCs w:val="24"/>
          <w:bdr w:val="none" w:sz="0" w:space="0" w:color="auto" w:frame="1"/>
          <w:lang w:eastAsia="en-GB"/>
        </w:rPr>
        <w:t>collaborative space</w:t>
      </w:r>
      <w:r w:rsidR="00BE35F0">
        <w:rPr>
          <w:rFonts w:eastAsia="Times New Roman" w:cstheme="minorHAnsi"/>
          <w:color w:val="201F1E"/>
          <w:sz w:val="24"/>
          <w:szCs w:val="24"/>
          <w:bdr w:val="none" w:sz="0" w:space="0" w:color="auto" w:frame="1"/>
          <w:lang w:eastAsia="en-GB"/>
        </w:rPr>
        <w:t>.</w:t>
      </w:r>
    </w:p>
    <w:p w14:paraId="5B0954AB" w14:textId="77777777" w:rsidR="0010468D" w:rsidRDefault="00BE35F0" w:rsidP="0055287C">
      <w:pPr>
        <w:spacing w:after="0" w:line="360" w:lineRule="auto"/>
        <w:ind w:left="72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One representative noted that study space in halls of residence is very helpful. </w:t>
      </w:r>
    </w:p>
    <w:p w14:paraId="3D67F4A0" w14:textId="0FBCDA24" w:rsidR="0055287C" w:rsidRDefault="00BE35F0" w:rsidP="0055287C">
      <w:pPr>
        <w:spacing w:after="0" w:line="360" w:lineRule="auto"/>
        <w:ind w:left="720"/>
        <w:rPr>
          <w:rFonts w:eastAsia="Times New Roman" w:cstheme="minorHAnsi"/>
          <w:color w:val="201F1E"/>
          <w:sz w:val="24"/>
          <w:szCs w:val="24"/>
          <w:bdr w:val="none" w:sz="0" w:space="0" w:color="auto" w:frame="1"/>
          <w:lang w:eastAsia="en-GB"/>
        </w:rPr>
      </w:pPr>
      <w:bookmarkStart w:id="0" w:name="_GoBack"/>
      <w:bookmarkEnd w:id="0"/>
      <w:r>
        <w:rPr>
          <w:rFonts w:eastAsia="Times New Roman" w:cstheme="minorHAnsi"/>
          <w:color w:val="201F1E"/>
          <w:sz w:val="24"/>
          <w:szCs w:val="24"/>
          <w:bdr w:val="none" w:sz="0" w:space="0" w:color="auto" w:frame="1"/>
          <w:lang w:eastAsia="en-GB"/>
        </w:rPr>
        <w:t xml:space="preserve">One representative noted that more individual booths in silent sections would be helpful. </w:t>
      </w:r>
    </w:p>
    <w:p w14:paraId="58207F4E" w14:textId="109ABADE" w:rsidR="0055287C" w:rsidRDefault="00BE35F0" w:rsidP="0055287C">
      <w:pPr>
        <w:spacing w:after="0" w:line="360" w:lineRule="auto"/>
        <w:ind w:left="72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More standing desk space would also be of benefit. </w:t>
      </w:r>
    </w:p>
    <w:p w14:paraId="71C0C3BA" w14:textId="2436C840" w:rsidR="0055287C" w:rsidRDefault="00BE35F0" w:rsidP="0055287C">
      <w:pPr>
        <w:spacing w:after="0" w:line="360" w:lineRule="auto"/>
        <w:ind w:left="72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One representative noted that more accessible study spaces would be of benefit. </w:t>
      </w:r>
      <w:r w:rsidR="0055287C">
        <w:rPr>
          <w:rFonts w:eastAsia="Times New Roman" w:cstheme="minorHAnsi"/>
          <w:color w:val="201F1E"/>
          <w:sz w:val="24"/>
          <w:szCs w:val="24"/>
          <w:bdr w:val="none" w:sz="0" w:space="0" w:color="auto" w:frame="1"/>
          <w:lang w:eastAsia="en-GB"/>
        </w:rPr>
        <w:t xml:space="preserve"> Graeme recommended </w:t>
      </w:r>
      <w:r>
        <w:rPr>
          <w:rFonts w:eastAsia="Times New Roman" w:cstheme="minorHAnsi"/>
          <w:color w:val="201F1E"/>
          <w:sz w:val="24"/>
          <w:szCs w:val="24"/>
          <w:bdr w:val="none" w:sz="0" w:space="0" w:color="auto" w:frame="1"/>
          <w:lang w:eastAsia="en-GB"/>
        </w:rPr>
        <w:t xml:space="preserve">that the student speak </w:t>
      </w:r>
      <w:r w:rsidR="0055287C">
        <w:rPr>
          <w:rFonts w:eastAsia="Times New Roman" w:cstheme="minorHAnsi"/>
          <w:color w:val="201F1E"/>
          <w:sz w:val="24"/>
          <w:szCs w:val="24"/>
          <w:bdr w:val="none" w:sz="0" w:space="0" w:color="auto" w:frame="1"/>
          <w:lang w:eastAsia="en-GB"/>
        </w:rPr>
        <w:t xml:space="preserve">to </w:t>
      </w:r>
      <w:r>
        <w:rPr>
          <w:rFonts w:eastAsia="Times New Roman" w:cstheme="minorHAnsi"/>
          <w:color w:val="201F1E"/>
          <w:sz w:val="24"/>
          <w:szCs w:val="24"/>
          <w:bdr w:val="none" w:sz="0" w:space="0" w:color="auto" w:frame="1"/>
          <w:lang w:eastAsia="en-GB"/>
        </w:rPr>
        <w:t>the D</w:t>
      </w:r>
      <w:r w:rsidR="0055287C">
        <w:rPr>
          <w:rFonts w:eastAsia="Times New Roman" w:cstheme="minorHAnsi"/>
          <w:color w:val="201F1E"/>
          <w:sz w:val="24"/>
          <w:szCs w:val="24"/>
          <w:bdr w:val="none" w:sz="0" w:space="0" w:color="auto" w:frame="1"/>
          <w:lang w:eastAsia="en-GB"/>
        </w:rPr>
        <w:t xml:space="preserve">isability </w:t>
      </w:r>
      <w:r>
        <w:rPr>
          <w:rFonts w:eastAsia="Times New Roman" w:cstheme="minorHAnsi"/>
          <w:color w:val="201F1E"/>
          <w:sz w:val="24"/>
          <w:szCs w:val="24"/>
          <w:bdr w:val="none" w:sz="0" w:space="0" w:color="auto" w:frame="1"/>
          <w:lang w:eastAsia="en-GB"/>
        </w:rPr>
        <w:t>T</w:t>
      </w:r>
      <w:r w:rsidR="0055287C">
        <w:rPr>
          <w:rFonts w:eastAsia="Times New Roman" w:cstheme="minorHAnsi"/>
          <w:color w:val="201F1E"/>
          <w:sz w:val="24"/>
          <w:szCs w:val="24"/>
          <w:bdr w:val="none" w:sz="0" w:space="0" w:color="auto" w:frame="1"/>
          <w:lang w:eastAsia="en-GB"/>
        </w:rPr>
        <w:t xml:space="preserve">eam in </w:t>
      </w:r>
      <w:r>
        <w:rPr>
          <w:rFonts w:eastAsia="Times New Roman" w:cstheme="minorHAnsi"/>
          <w:color w:val="201F1E"/>
          <w:sz w:val="24"/>
          <w:szCs w:val="24"/>
          <w:bdr w:val="none" w:sz="0" w:space="0" w:color="auto" w:frame="1"/>
          <w:lang w:eastAsia="en-GB"/>
        </w:rPr>
        <w:t>S</w:t>
      </w:r>
      <w:r w:rsidR="0055287C">
        <w:rPr>
          <w:rFonts w:eastAsia="Times New Roman" w:cstheme="minorHAnsi"/>
          <w:color w:val="201F1E"/>
          <w:sz w:val="24"/>
          <w:szCs w:val="24"/>
          <w:bdr w:val="none" w:sz="0" w:space="0" w:color="auto" w:frame="1"/>
          <w:lang w:eastAsia="en-GB"/>
        </w:rPr>
        <w:t xml:space="preserve">tudent </w:t>
      </w:r>
      <w:r>
        <w:rPr>
          <w:rFonts w:eastAsia="Times New Roman" w:cstheme="minorHAnsi"/>
          <w:color w:val="201F1E"/>
          <w:sz w:val="24"/>
          <w:szCs w:val="24"/>
          <w:bdr w:val="none" w:sz="0" w:space="0" w:color="auto" w:frame="1"/>
          <w:lang w:eastAsia="en-GB"/>
        </w:rPr>
        <w:t>S</w:t>
      </w:r>
      <w:r w:rsidR="0055287C">
        <w:rPr>
          <w:rFonts w:eastAsia="Times New Roman" w:cstheme="minorHAnsi"/>
          <w:color w:val="201F1E"/>
          <w:sz w:val="24"/>
          <w:szCs w:val="24"/>
          <w:bdr w:val="none" w:sz="0" w:space="0" w:color="auto" w:frame="1"/>
          <w:lang w:eastAsia="en-GB"/>
        </w:rPr>
        <w:t>ervices</w:t>
      </w:r>
      <w:r>
        <w:rPr>
          <w:rFonts w:eastAsia="Times New Roman" w:cstheme="minorHAnsi"/>
          <w:color w:val="201F1E"/>
          <w:sz w:val="24"/>
          <w:szCs w:val="24"/>
          <w:bdr w:val="none" w:sz="0" w:space="0" w:color="auto" w:frame="1"/>
          <w:lang w:eastAsia="en-GB"/>
        </w:rPr>
        <w:t>.</w:t>
      </w:r>
      <w:r w:rsidR="0055287C">
        <w:rPr>
          <w:rFonts w:eastAsia="Times New Roman" w:cstheme="minorHAnsi"/>
          <w:color w:val="201F1E"/>
          <w:sz w:val="24"/>
          <w:szCs w:val="24"/>
          <w:bdr w:val="none" w:sz="0" w:space="0" w:color="auto" w:frame="1"/>
          <w:lang w:eastAsia="en-GB"/>
        </w:rPr>
        <w:t xml:space="preserve"> </w:t>
      </w:r>
    </w:p>
    <w:p w14:paraId="24543F5F" w14:textId="4D8D834C" w:rsidR="0055287C" w:rsidRDefault="00BE35F0" w:rsidP="0055287C">
      <w:pPr>
        <w:spacing w:after="0" w:line="360" w:lineRule="auto"/>
        <w:ind w:left="72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One representative suggested a </w:t>
      </w:r>
      <w:r w:rsidR="0055287C">
        <w:rPr>
          <w:rFonts w:eastAsia="Times New Roman" w:cstheme="minorHAnsi"/>
          <w:color w:val="201F1E"/>
          <w:sz w:val="24"/>
          <w:szCs w:val="24"/>
          <w:bdr w:val="none" w:sz="0" w:space="0" w:color="auto" w:frame="1"/>
          <w:lang w:eastAsia="en-GB"/>
        </w:rPr>
        <w:t>test trial of standing study spaces</w:t>
      </w:r>
      <w:r>
        <w:rPr>
          <w:rFonts w:eastAsia="Times New Roman" w:cstheme="minorHAnsi"/>
          <w:color w:val="201F1E"/>
          <w:sz w:val="24"/>
          <w:szCs w:val="24"/>
          <w:bdr w:val="none" w:sz="0" w:space="0" w:color="auto" w:frame="1"/>
          <w:lang w:eastAsia="en-GB"/>
        </w:rPr>
        <w:t xml:space="preserve"> to measure popularity. </w:t>
      </w:r>
    </w:p>
    <w:p w14:paraId="4F0FF262" w14:textId="2C6E02B2" w:rsidR="0055287C" w:rsidRDefault="00BE35F0" w:rsidP="0055287C">
      <w:pPr>
        <w:spacing w:after="0" w:line="360" w:lineRule="auto"/>
        <w:ind w:left="72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One representative noted that the volume of people in the computer area of the Main Library can be uncomfortable. The team responded that this could be factored into future space planning. </w:t>
      </w:r>
    </w:p>
    <w:p w14:paraId="04A2EAAC" w14:textId="77777777" w:rsidR="00A8307E" w:rsidRPr="00E94569" w:rsidRDefault="00A8307E" w:rsidP="0055287C">
      <w:pPr>
        <w:spacing w:after="0" w:line="360" w:lineRule="auto"/>
        <w:ind w:left="720"/>
        <w:rPr>
          <w:rFonts w:eastAsia="Times New Roman" w:cstheme="minorHAnsi"/>
          <w:color w:val="201F1E"/>
          <w:sz w:val="24"/>
          <w:szCs w:val="24"/>
          <w:bdr w:val="none" w:sz="0" w:space="0" w:color="auto" w:frame="1"/>
          <w:lang w:eastAsia="en-GB"/>
        </w:rPr>
      </w:pPr>
    </w:p>
    <w:p w14:paraId="31D26F65" w14:textId="77777777" w:rsidR="0055287C" w:rsidRPr="002C5B32" w:rsidRDefault="0055287C" w:rsidP="0055287C">
      <w:pPr>
        <w:numPr>
          <w:ilvl w:val="0"/>
          <w:numId w:val="2"/>
        </w:numPr>
        <w:spacing w:after="0" w:line="360" w:lineRule="auto"/>
        <w:rPr>
          <w:rFonts w:eastAsia="Times New Roman" w:cstheme="minorHAnsi"/>
          <w:color w:val="201F1E"/>
          <w:sz w:val="24"/>
          <w:szCs w:val="24"/>
          <w:lang w:eastAsia="en-GB"/>
        </w:rPr>
      </w:pPr>
      <w:r w:rsidRPr="004D4CDC">
        <w:rPr>
          <w:rFonts w:eastAsia="Times New Roman" w:cstheme="minorHAnsi"/>
          <w:color w:val="201F1E"/>
          <w:sz w:val="24"/>
          <w:szCs w:val="24"/>
          <w:bdr w:val="none" w:sz="0" w:space="0" w:color="auto" w:frame="1"/>
          <w:lang w:eastAsia="en-GB"/>
        </w:rPr>
        <w:t>Library Roadshows (GH)</w:t>
      </w:r>
    </w:p>
    <w:p w14:paraId="71084EB4" w14:textId="6B44D157" w:rsidR="0055287C" w:rsidRDefault="00BE35F0" w:rsidP="0055287C">
      <w:pPr>
        <w:spacing w:after="0" w:line="360" w:lineRule="auto"/>
        <w:ind w:left="720"/>
        <w:rPr>
          <w:rFonts w:eastAsia="Times New Roman" w:cstheme="minorHAnsi"/>
          <w:color w:val="201F1E"/>
          <w:sz w:val="24"/>
          <w:szCs w:val="24"/>
          <w:bdr w:val="none" w:sz="0" w:space="0" w:color="auto" w:frame="1"/>
          <w:lang w:eastAsia="en-GB"/>
        </w:rPr>
      </w:pPr>
      <w:r>
        <w:rPr>
          <w:rFonts w:eastAsia="Times New Roman" w:cstheme="minorHAnsi"/>
          <w:color w:val="201F1E"/>
          <w:sz w:val="24"/>
          <w:szCs w:val="24"/>
          <w:bdr w:val="none" w:sz="0" w:space="0" w:color="auto" w:frame="1"/>
          <w:lang w:eastAsia="en-GB"/>
        </w:rPr>
        <w:t xml:space="preserve">Graeme provided an update on the Library Roadshows in </w:t>
      </w:r>
      <w:r w:rsidR="0055287C">
        <w:rPr>
          <w:rFonts w:eastAsia="Times New Roman" w:cstheme="minorHAnsi"/>
          <w:color w:val="201F1E"/>
          <w:sz w:val="24"/>
          <w:szCs w:val="24"/>
          <w:bdr w:val="none" w:sz="0" w:space="0" w:color="auto" w:frame="1"/>
          <w:lang w:eastAsia="en-GB"/>
        </w:rPr>
        <w:t xml:space="preserve">Halls of </w:t>
      </w:r>
      <w:r>
        <w:rPr>
          <w:rFonts w:eastAsia="Times New Roman" w:cstheme="minorHAnsi"/>
          <w:color w:val="201F1E"/>
          <w:sz w:val="24"/>
          <w:szCs w:val="24"/>
          <w:bdr w:val="none" w:sz="0" w:space="0" w:color="auto" w:frame="1"/>
          <w:lang w:eastAsia="en-GB"/>
        </w:rPr>
        <w:t>R</w:t>
      </w:r>
      <w:r w:rsidR="0055287C">
        <w:rPr>
          <w:rFonts w:eastAsia="Times New Roman" w:cstheme="minorHAnsi"/>
          <w:color w:val="201F1E"/>
          <w:sz w:val="24"/>
          <w:szCs w:val="24"/>
          <w:bdr w:val="none" w:sz="0" w:space="0" w:color="auto" w:frame="1"/>
          <w:lang w:eastAsia="en-GB"/>
        </w:rPr>
        <w:t>esidence</w:t>
      </w:r>
      <w:r>
        <w:rPr>
          <w:rFonts w:eastAsia="Times New Roman" w:cstheme="minorHAnsi"/>
          <w:color w:val="201F1E"/>
          <w:sz w:val="24"/>
          <w:szCs w:val="24"/>
          <w:bdr w:val="none" w:sz="0" w:space="0" w:color="auto" w:frame="1"/>
          <w:lang w:eastAsia="en-GB"/>
        </w:rPr>
        <w:t xml:space="preserve"> as a new way of engaging with students.</w:t>
      </w:r>
    </w:p>
    <w:p w14:paraId="2CE793E6" w14:textId="77777777" w:rsidR="00A8307E" w:rsidRPr="004D4CDC" w:rsidRDefault="00A8307E" w:rsidP="0055287C">
      <w:pPr>
        <w:spacing w:after="0" w:line="360" w:lineRule="auto"/>
        <w:ind w:left="720"/>
        <w:rPr>
          <w:rFonts w:eastAsia="Times New Roman" w:cstheme="minorHAnsi"/>
          <w:color w:val="201F1E"/>
          <w:sz w:val="24"/>
          <w:szCs w:val="24"/>
          <w:lang w:eastAsia="en-GB"/>
        </w:rPr>
      </w:pPr>
    </w:p>
    <w:p w14:paraId="66C04780" w14:textId="77777777" w:rsidR="0055287C" w:rsidRDefault="0055287C" w:rsidP="0055287C">
      <w:pPr>
        <w:numPr>
          <w:ilvl w:val="0"/>
          <w:numId w:val="2"/>
        </w:numPr>
        <w:spacing w:after="0" w:line="360" w:lineRule="auto"/>
        <w:rPr>
          <w:rFonts w:eastAsia="Times New Roman" w:cstheme="minorHAnsi"/>
          <w:color w:val="201F1E"/>
          <w:sz w:val="24"/>
          <w:szCs w:val="24"/>
          <w:lang w:eastAsia="en-GB"/>
        </w:rPr>
      </w:pPr>
      <w:r w:rsidRPr="004D4CDC">
        <w:rPr>
          <w:rFonts w:eastAsia="Times New Roman" w:cstheme="minorHAnsi"/>
          <w:color w:val="201F1E"/>
          <w:sz w:val="24"/>
          <w:szCs w:val="24"/>
          <w:lang w:eastAsia="en-GB"/>
        </w:rPr>
        <w:t>Gateway</w:t>
      </w:r>
      <w:r>
        <w:rPr>
          <w:rFonts w:eastAsia="Times New Roman" w:cstheme="minorHAnsi"/>
          <w:color w:val="201F1E"/>
          <w:sz w:val="24"/>
          <w:szCs w:val="24"/>
          <w:lang w:eastAsia="en-GB"/>
        </w:rPr>
        <w:t xml:space="preserve"> Building study space (AB)</w:t>
      </w:r>
    </w:p>
    <w:p w14:paraId="7983D9EE" w14:textId="4011455F" w:rsidR="0055287C" w:rsidRDefault="00BE35F0" w:rsidP="0055287C">
      <w:pPr>
        <w:spacing w:after="0" w:line="360" w:lineRule="auto"/>
        <w:ind w:left="720"/>
        <w:rPr>
          <w:rFonts w:eastAsia="Times New Roman" w:cstheme="minorHAnsi"/>
          <w:color w:val="201F1E"/>
          <w:sz w:val="24"/>
          <w:szCs w:val="24"/>
          <w:lang w:eastAsia="en-GB"/>
        </w:rPr>
      </w:pPr>
      <w:r>
        <w:rPr>
          <w:rFonts w:eastAsia="Times New Roman" w:cstheme="minorHAnsi"/>
          <w:color w:val="201F1E"/>
          <w:sz w:val="24"/>
          <w:szCs w:val="24"/>
          <w:lang w:eastAsia="en-GB"/>
        </w:rPr>
        <w:t>Amy brought forward a concern about t</w:t>
      </w:r>
      <w:r w:rsidR="0055287C">
        <w:rPr>
          <w:rFonts w:eastAsia="Times New Roman" w:cstheme="minorHAnsi"/>
          <w:color w:val="201F1E"/>
          <w:sz w:val="24"/>
          <w:szCs w:val="24"/>
          <w:lang w:eastAsia="en-GB"/>
        </w:rPr>
        <w:t>he heating</w:t>
      </w:r>
      <w:r>
        <w:rPr>
          <w:rFonts w:eastAsia="Times New Roman" w:cstheme="minorHAnsi"/>
          <w:color w:val="201F1E"/>
          <w:sz w:val="24"/>
          <w:szCs w:val="24"/>
          <w:lang w:eastAsia="en-GB"/>
        </w:rPr>
        <w:t xml:space="preserve">, lack of lighting and lack of chairs in the Gateway Building study space. </w:t>
      </w:r>
      <w:r w:rsidR="0055287C">
        <w:rPr>
          <w:rFonts w:eastAsia="Times New Roman" w:cstheme="minorHAnsi"/>
          <w:color w:val="201F1E"/>
          <w:sz w:val="24"/>
          <w:szCs w:val="24"/>
          <w:lang w:eastAsia="en-GB"/>
        </w:rPr>
        <w:t xml:space="preserve"> </w:t>
      </w:r>
    </w:p>
    <w:p w14:paraId="524C76E5" w14:textId="28111E26" w:rsidR="0055287C" w:rsidRPr="004D4CDC" w:rsidRDefault="00BE35F0" w:rsidP="0055287C">
      <w:pPr>
        <w:spacing w:after="0" w:line="360" w:lineRule="auto"/>
        <w:ind w:left="720"/>
        <w:rPr>
          <w:rFonts w:eastAsia="Times New Roman" w:cstheme="minorHAnsi"/>
          <w:color w:val="201F1E"/>
          <w:sz w:val="24"/>
          <w:szCs w:val="24"/>
          <w:lang w:eastAsia="en-GB"/>
        </w:rPr>
      </w:pPr>
      <w:r>
        <w:rPr>
          <w:rFonts w:eastAsia="Times New Roman" w:cstheme="minorHAnsi"/>
          <w:color w:val="201F1E"/>
          <w:sz w:val="24"/>
          <w:szCs w:val="24"/>
          <w:lang w:eastAsia="en-GB"/>
        </w:rPr>
        <w:t xml:space="preserve">The team reported that it is difficult to find funds to make changes, however they noted the issues. </w:t>
      </w:r>
    </w:p>
    <w:p w14:paraId="5A7A1DB6" w14:textId="77777777" w:rsidR="0055287C" w:rsidRPr="004D4CDC" w:rsidRDefault="0055287C" w:rsidP="0055287C">
      <w:pPr>
        <w:spacing w:after="0" w:line="360" w:lineRule="auto"/>
        <w:ind w:left="720"/>
        <w:rPr>
          <w:rFonts w:eastAsia="Times New Roman" w:cstheme="minorHAnsi"/>
          <w:color w:val="201F1E"/>
          <w:sz w:val="24"/>
          <w:szCs w:val="24"/>
          <w:lang w:eastAsia="en-GB"/>
        </w:rPr>
      </w:pPr>
    </w:p>
    <w:p w14:paraId="19D2A5E3" w14:textId="77777777" w:rsidR="0055287C" w:rsidRDefault="0055287C" w:rsidP="0055287C">
      <w:pPr>
        <w:pStyle w:val="ListParagraph"/>
        <w:widowControl w:val="0"/>
        <w:numPr>
          <w:ilvl w:val="0"/>
          <w:numId w:val="1"/>
        </w:numPr>
        <w:autoSpaceDE w:val="0"/>
        <w:autoSpaceDN w:val="0"/>
        <w:adjustRightInd w:val="0"/>
        <w:spacing w:after="240" w:line="360" w:lineRule="auto"/>
        <w:rPr>
          <w:rFonts w:cstheme="minorHAnsi"/>
          <w:bCs/>
          <w:color w:val="333333"/>
        </w:rPr>
      </w:pPr>
      <w:r w:rsidRPr="004D4CDC">
        <w:rPr>
          <w:rFonts w:cstheme="minorHAnsi"/>
          <w:bCs/>
          <w:color w:val="333333"/>
        </w:rPr>
        <w:t>AOCB</w:t>
      </w:r>
    </w:p>
    <w:p w14:paraId="517C20B8" w14:textId="36C1201A" w:rsidR="0055287C" w:rsidRDefault="0055287C" w:rsidP="0055287C">
      <w:pPr>
        <w:pStyle w:val="ListParagraph"/>
        <w:widowControl w:val="0"/>
        <w:autoSpaceDE w:val="0"/>
        <w:autoSpaceDN w:val="0"/>
        <w:adjustRightInd w:val="0"/>
        <w:spacing w:after="240" w:line="360" w:lineRule="auto"/>
        <w:rPr>
          <w:rFonts w:cstheme="minorHAnsi"/>
          <w:bCs/>
          <w:color w:val="333333"/>
        </w:rPr>
      </w:pPr>
      <w:r>
        <w:rPr>
          <w:rFonts w:cstheme="minorHAnsi"/>
          <w:bCs/>
          <w:color w:val="333333"/>
        </w:rPr>
        <w:t>Film Studies</w:t>
      </w:r>
      <w:r w:rsidR="00ED3190">
        <w:rPr>
          <w:rFonts w:cstheme="minorHAnsi"/>
          <w:bCs/>
          <w:color w:val="333333"/>
        </w:rPr>
        <w:t xml:space="preserve"> reported</w:t>
      </w:r>
      <w:r>
        <w:rPr>
          <w:rFonts w:cstheme="minorHAnsi"/>
          <w:bCs/>
          <w:color w:val="333333"/>
        </w:rPr>
        <w:t xml:space="preserve"> issues with </w:t>
      </w:r>
      <w:proofErr w:type="spellStart"/>
      <w:r w:rsidR="00ED3190">
        <w:rPr>
          <w:rFonts w:cstheme="minorHAnsi"/>
          <w:bCs/>
          <w:color w:val="333333"/>
        </w:rPr>
        <w:t>C</w:t>
      </w:r>
      <w:r>
        <w:rPr>
          <w:rFonts w:cstheme="minorHAnsi"/>
          <w:bCs/>
          <w:color w:val="333333"/>
        </w:rPr>
        <w:t>anopee</w:t>
      </w:r>
      <w:proofErr w:type="spellEnd"/>
      <w:r w:rsidR="00ED3190">
        <w:rPr>
          <w:rFonts w:cstheme="minorHAnsi"/>
          <w:bCs/>
          <w:color w:val="333333"/>
        </w:rPr>
        <w:t xml:space="preserve"> and that not all films on their required reading list are on </w:t>
      </w:r>
      <w:proofErr w:type="spellStart"/>
      <w:r w:rsidR="00ED3190">
        <w:rPr>
          <w:rFonts w:cstheme="minorHAnsi"/>
          <w:bCs/>
          <w:color w:val="333333"/>
        </w:rPr>
        <w:t>Canopee</w:t>
      </w:r>
      <w:proofErr w:type="spellEnd"/>
      <w:r w:rsidR="00ED3190">
        <w:rPr>
          <w:rFonts w:cstheme="minorHAnsi"/>
          <w:bCs/>
          <w:color w:val="333333"/>
        </w:rPr>
        <w:t xml:space="preserve">. The team noted this. </w:t>
      </w:r>
    </w:p>
    <w:p w14:paraId="3A95DDD6" w14:textId="77777777" w:rsidR="00ED3190" w:rsidRDefault="00ED3190" w:rsidP="0055287C">
      <w:pPr>
        <w:pStyle w:val="ListParagraph"/>
        <w:widowControl w:val="0"/>
        <w:autoSpaceDE w:val="0"/>
        <w:autoSpaceDN w:val="0"/>
        <w:adjustRightInd w:val="0"/>
        <w:spacing w:after="240" w:line="360" w:lineRule="auto"/>
        <w:rPr>
          <w:rFonts w:cstheme="minorHAnsi"/>
          <w:bCs/>
          <w:color w:val="333333"/>
        </w:rPr>
      </w:pPr>
    </w:p>
    <w:p w14:paraId="78A85396" w14:textId="3AFD5319" w:rsidR="0055287C" w:rsidRPr="00ED3190" w:rsidRDefault="0055287C" w:rsidP="0055287C">
      <w:pPr>
        <w:pStyle w:val="ListParagraph"/>
        <w:widowControl w:val="0"/>
        <w:autoSpaceDE w:val="0"/>
        <w:autoSpaceDN w:val="0"/>
        <w:adjustRightInd w:val="0"/>
        <w:spacing w:after="240" w:line="360" w:lineRule="auto"/>
        <w:rPr>
          <w:rFonts w:cstheme="minorHAnsi"/>
          <w:b/>
          <w:color w:val="333333"/>
        </w:rPr>
      </w:pPr>
      <w:r w:rsidRPr="00ED3190">
        <w:rPr>
          <w:rFonts w:cstheme="minorHAnsi"/>
          <w:b/>
          <w:color w:val="333333"/>
        </w:rPr>
        <w:t>Next meeting is Wednesday 12</w:t>
      </w:r>
      <w:r w:rsidRPr="00ED3190">
        <w:rPr>
          <w:rFonts w:cstheme="minorHAnsi"/>
          <w:b/>
          <w:color w:val="333333"/>
          <w:vertAlign w:val="superscript"/>
        </w:rPr>
        <w:t>th</w:t>
      </w:r>
      <w:r w:rsidRPr="00ED3190">
        <w:rPr>
          <w:rFonts w:cstheme="minorHAnsi"/>
          <w:b/>
          <w:color w:val="333333"/>
        </w:rPr>
        <w:t xml:space="preserve"> February</w:t>
      </w:r>
      <w:r w:rsidR="00ED3190">
        <w:rPr>
          <w:rFonts w:cstheme="minorHAnsi"/>
          <w:b/>
          <w:color w:val="333333"/>
        </w:rPr>
        <w:t xml:space="preserve"> 2020.</w:t>
      </w:r>
    </w:p>
    <w:p w14:paraId="18F246E9" w14:textId="77777777" w:rsidR="009A25A7" w:rsidRDefault="009A25A7"/>
    <w:sectPr w:rsidR="009A2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45A23"/>
    <w:multiLevelType w:val="hybridMultilevel"/>
    <w:tmpl w:val="57E0AA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55111"/>
    <w:multiLevelType w:val="multilevel"/>
    <w:tmpl w:val="C88892C2"/>
    <w:lvl w:ilvl="0">
      <w:start w:val="1"/>
      <w:numFmt w:val="lowerLetter"/>
      <w:lvlText w:val="%1."/>
      <w:lvlJc w:val="left"/>
      <w:pPr>
        <w:tabs>
          <w:tab w:val="num" w:pos="720"/>
        </w:tabs>
        <w:ind w:left="720" w:hanging="360"/>
      </w:pPr>
      <w:rPr>
        <w:rFonts w:ascii="Calibri" w:eastAsia="Times New Roman" w:hAnsi="Calibri" w:cs="Calibr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7C"/>
    <w:rsid w:val="0010468D"/>
    <w:rsid w:val="0055287C"/>
    <w:rsid w:val="005A0396"/>
    <w:rsid w:val="005A3A10"/>
    <w:rsid w:val="00957754"/>
    <w:rsid w:val="009A25A7"/>
    <w:rsid w:val="009C6579"/>
    <w:rsid w:val="00A8307E"/>
    <w:rsid w:val="00BE35F0"/>
    <w:rsid w:val="00ED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E1A1"/>
  <w15:chartTrackingRefBased/>
  <w15:docId w15:val="{D5024713-1AEA-4F2A-94C6-5D03B2CC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2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87C"/>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Bretherton</dc:creator>
  <cp:keywords/>
  <dc:description/>
  <cp:lastModifiedBy>Amy Bretherton</cp:lastModifiedBy>
  <cp:revision>7</cp:revision>
  <dcterms:created xsi:type="dcterms:W3CDTF">2020-02-12T19:43:00Z</dcterms:created>
  <dcterms:modified xsi:type="dcterms:W3CDTF">2020-02-12T22:09:00Z</dcterms:modified>
</cp:coreProperties>
</file>