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1AF2E" w14:textId="77777777" w:rsidR="00B22C75" w:rsidRPr="00D62678" w:rsidRDefault="00B22C75" w:rsidP="00B22C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  <w:r w:rsidRPr="00D62678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04C85805" wp14:editId="14E570C4">
            <wp:extent cx="731792" cy="95268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36" cy="95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4591" w14:textId="77777777" w:rsidR="00B22C75" w:rsidRPr="00D62678" w:rsidRDefault="00B22C75" w:rsidP="00B22C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</w:rPr>
      </w:pPr>
    </w:p>
    <w:p w14:paraId="525B7496" w14:textId="77777777" w:rsidR="00B22C75" w:rsidRPr="00D62678" w:rsidRDefault="00B22C75" w:rsidP="00B22C7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Postgraduate Taught Executive</w:t>
      </w:r>
      <w:r w:rsidRPr="00D62678">
        <w:rPr>
          <w:rFonts w:cstheme="minorHAnsi"/>
          <w:b/>
          <w:bCs/>
          <w:sz w:val="24"/>
          <w:szCs w:val="24"/>
        </w:rPr>
        <w:t xml:space="preserve"> Forum</w:t>
      </w:r>
    </w:p>
    <w:p w14:paraId="19947F14" w14:textId="77777777" w:rsidR="00B22C75" w:rsidRPr="00D62678" w:rsidRDefault="00B22C75" w:rsidP="00B22C7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21</w:t>
      </w:r>
      <w:r w:rsidRPr="0005075E">
        <w:rPr>
          <w:rFonts w:cstheme="minorHAnsi"/>
          <w:b/>
          <w:bCs/>
          <w:sz w:val="24"/>
          <w:szCs w:val="24"/>
          <w:vertAlign w:val="superscript"/>
        </w:rPr>
        <w:t>st</w:t>
      </w:r>
      <w:r>
        <w:rPr>
          <w:rFonts w:cstheme="minorHAnsi"/>
          <w:b/>
          <w:bCs/>
          <w:sz w:val="24"/>
          <w:szCs w:val="24"/>
        </w:rPr>
        <w:t xml:space="preserve"> of April 2020</w:t>
      </w:r>
      <w:r w:rsidRPr="00D62678">
        <w:rPr>
          <w:rFonts w:cstheme="minorHAnsi"/>
          <w:b/>
          <w:bCs/>
          <w:sz w:val="24"/>
          <w:szCs w:val="24"/>
        </w:rPr>
        <w:t xml:space="preserve">, </w:t>
      </w:r>
      <w:r>
        <w:rPr>
          <w:rFonts w:cstheme="minorHAnsi"/>
          <w:b/>
          <w:bCs/>
          <w:sz w:val="24"/>
          <w:szCs w:val="24"/>
        </w:rPr>
        <w:t>4</w:t>
      </w:r>
      <w:r w:rsidRPr="00D62678">
        <w:rPr>
          <w:rFonts w:cstheme="minorHAnsi"/>
          <w:b/>
          <w:bCs/>
          <w:sz w:val="24"/>
          <w:szCs w:val="24"/>
        </w:rPr>
        <w:t>pm</w:t>
      </w:r>
    </w:p>
    <w:p w14:paraId="70DBDAE9" w14:textId="77777777" w:rsidR="00B22C75" w:rsidRPr="00523E9F" w:rsidRDefault="00B22C75" w:rsidP="00B22C7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Microsoft Teams</w:t>
      </w:r>
    </w:p>
    <w:p w14:paraId="3D6A02C6" w14:textId="0ED7793E" w:rsidR="00B22C75" w:rsidRDefault="00B775A4" w:rsidP="00B22C75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Minutes</w:t>
      </w:r>
    </w:p>
    <w:p w14:paraId="5FA1600B" w14:textId="3E539BF6" w:rsidR="008E1E0A" w:rsidRDefault="008E1E0A" w:rsidP="008E1E0A">
      <w:pPr>
        <w:widowControl w:val="0"/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List of actions:</w:t>
      </w:r>
    </w:p>
    <w:p w14:paraId="289309E1" w14:textId="38BD6543" w:rsidR="008E1E0A" w:rsidRDefault="008E1E0A" w:rsidP="008E1E0A">
      <w:pPr>
        <w:widowControl w:val="0"/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 actions were recorded from the meeting. </w:t>
      </w:r>
    </w:p>
    <w:p w14:paraId="54E2878A" w14:textId="77777777" w:rsidR="008E1E0A" w:rsidRPr="00D62678" w:rsidRDefault="008E1E0A" w:rsidP="008E1E0A">
      <w:pPr>
        <w:widowControl w:val="0"/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4"/>
          <w:szCs w:val="24"/>
        </w:rPr>
      </w:pPr>
    </w:p>
    <w:p w14:paraId="26F92F96" w14:textId="3EE2C522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Welcome &amp; Introductions</w:t>
      </w:r>
    </w:p>
    <w:p w14:paraId="1CB18AB0" w14:textId="77777777" w:rsidR="00D346DC" w:rsidRDefault="00D346DC" w:rsidP="00D346DC">
      <w:pPr>
        <w:pStyle w:val="ListParagraph"/>
        <w:rPr>
          <w:sz w:val="24"/>
          <w:szCs w:val="24"/>
        </w:rPr>
      </w:pPr>
    </w:p>
    <w:p w14:paraId="40A3562C" w14:textId="77777777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Apologies:</w:t>
      </w:r>
    </w:p>
    <w:p w14:paraId="552DB72A" w14:textId="2DC5A6F6" w:rsidR="00B22C75" w:rsidRDefault="00B22C75" w:rsidP="00B22C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Apologies were received from the Dean of Science and </w:t>
      </w:r>
      <w:r w:rsidR="006775FE">
        <w:rPr>
          <w:sz w:val="24"/>
          <w:szCs w:val="24"/>
        </w:rPr>
        <w:t xml:space="preserve">from </w:t>
      </w:r>
      <w:r>
        <w:rPr>
          <w:sz w:val="24"/>
          <w:szCs w:val="24"/>
        </w:rPr>
        <w:t>Emily Matthews</w:t>
      </w:r>
      <w:r w:rsidR="00D346DC">
        <w:rPr>
          <w:sz w:val="24"/>
          <w:szCs w:val="24"/>
        </w:rPr>
        <w:t xml:space="preserve"> from</w:t>
      </w:r>
      <w:r w:rsidR="0043293D">
        <w:rPr>
          <w:sz w:val="24"/>
          <w:szCs w:val="24"/>
        </w:rPr>
        <w:t xml:space="preserve"> the School of</w:t>
      </w:r>
      <w:r w:rsidR="00D346DC">
        <w:rPr>
          <w:sz w:val="24"/>
          <w:szCs w:val="24"/>
        </w:rPr>
        <w:t xml:space="preserve"> International Relations.</w:t>
      </w:r>
    </w:p>
    <w:p w14:paraId="55201869" w14:textId="77777777" w:rsidR="00D346DC" w:rsidRPr="000A301D" w:rsidRDefault="00D346DC" w:rsidP="00D346DC">
      <w:pPr>
        <w:pStyle w:val="ListParagraph"/>
        <w:ind w:left="1211"/>
        <w:rPr>
          <w:sz w:val="24"/>
          <w:szCs w:val="24"/>
        </w:rPr>
      </w:pPr>
    </w:p>
    <w:p w14:paraId="55D8B6A6" w14:textId="4B5567D5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Postgraduate Academic Convenor update</w:t>
      </w:r>
    </w:p>
    <w:p w14:paraId="1BDA81E2" w14:textId="77777777" w:rsidR="00D346DC" w:rsidRPr="008E1E0A" w:rsidRDefault="00D346DC" w:rsidP="00D346DC">
      <w:pPr>
        <w:pStyle w:val="ListParagraph"/>
        <w:rPr>
          <w:b/>
          <w:bCs/>
          <w:sz w:val="24"/>
          <w:szCs w:val="24"/>
        </w:rPr>
      </w:pPr>
    </w:p>
    <w:p w14:paraId="75E3E9D3" w14:textId="23E824DA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Matters arising</w:t>
      </w:r>
    </w:p>
    <w:p w14:paraId="438E3698" w14:textId="123B940B" w:rsidR="00B22C75" w:rsidRPr="008E1E0A" w:rsidRDefault="00B22C75" w:rsidP="00B22C7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Impact of C</w:t>
      </w:r>
      <w:r w:rsidR="0043293D" w:rsidRPr="008E1E0A">
        <w:rPr>
          <w:b/>
          <w:bCs/>
          <w:sz w:val="24"/>
          <w:szCs w:val="24"/>
        </w:rPr>
        <w:t>ovid-</w:t>
      </w:r>
      <w:r w:rsidRPr="008E1E0A">
        <w:rPr>
          <w:b/>
          <w:bCs/>
          <w:sz w:val="24"/>
          <w:szCs w:val="24"/>
        </w:rPr>
        <w:t>19 (AW)</w:t>
      </w:r>
    </w:p>
    <w:p w14:paraId="41D13145" w14:textId="023561EB" w:rsidR="00B22C75" w:rsidRDefault="00D346DC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22C75">
        <w:rPr>
          <w:sz w:val="24"/>
          <w:szCs w:val="24"/>
        </w:rPr>
        <w:t xml:space="preserve">Proctor </w:t>
      </w:r>
      <w:r w:rsidR="0043293D">
        <w:rPr>
          <w:sz w:val="24"/>
          <w:szCs w:val="24"/>
        </w:rPr>
        <w:t xml:space="preserve">invited students to raise </w:t>
      </w:r>
      <w:r>
        <w:rPr>
          <w:sz w:val="24"/>
          <w:szCs w:val="24"/>
        </w:rPr>
        <w:t xml:space="preserve">any issues </w:t>
      </w:r>
      <w:r w:rsidR="0043293D">
        <w:rPr>
          <w:sz w:val="24"/>
          <w:szCs w:val="24"/>
        </w:rPr>
        <w:t xml:space="preserve">or concerns </w:t>
      </w:r>
      <w:r w:rsidR="00BD5EA3">
        <w:rPr>
          <w:sz w:val="24"/>
          <w:szCs w:val="24"/>
        </w:rPr>
        <w:t>and</w:t>
      </w:r>
      <w:r w:rsidR="0043293D">
        <w:rPr>
          <w:sz w:val="24"/>
          <w:szCs w:val="24"/>
        </w:rPr>
        <w:t xml:space="preserve"> to share information about modules which are going well.</w:t>
      </w:r>
    </w:p>
    <w:p w14:paraId="36C50179" w14:textId="77777777" w:rsidR="00D346DC" w:rsidRDefault="00D346DC" w:rsidP="00B22C75">
      <w:pPr>
        <w:pStyle w:val="ListParagraph"/>
        <w:ind w:left="1211"/>
        <w:rPr>
          <w:sz w:val="24"/>
          <w:szCs w:val="24"/>
        </w:rPr>
      </w:pPr>
    </w:p>
    <w:p w14:paraId="134206C6" w14:textId="6C53DDA4" w:rsidR="00B22C75" w:rsidRPr="00D346DC" w:rsidRDefault="00D346DC" w:rsidP="00D346DC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representative from </w:t>
      </w:r>
      <w:r w:rsidR="00B22C75">
        <w:rPr>
          <w:sz w:val="24"/>
          <w:szCs w:val="24"/>
        </w:rPr>
        <w:t>Divinity</w:t>
      </w:r>
      <w:r>
        <w:rPr>
          <w:sz w:val="24"/>
          <w:szCs w:val="24"/>
        </w:rPr>
        <w:t xml:space="preserve"> reported that PGT </w:t>
      </w:r>
      <w:r w:rsidR="00B22C75">
        <w:rPr>
          <w:sz w:val="24"/>
          <w:szCs w:val="24"/>
        </w:rPr>
        <w:t xml:space="preserve">courses are </w:t>
      </w:r>
      <w:r>
        <w:rPr>
          <w:sz w:val="24"/>
          <w:szCs w:val="24"/>
        </w:rPr>
        <w:t xml:space="preserve">going well and that all material is being covered appropriately. Dissertation research is expected to be </w:t>
      </w:r>
      <w:r w:rsidR="0043293D">
        <w:rPr>
          <w:sz w:val="24"/>
          <w:szCs w:val="24"/>
        </w:rPr>
        <w:t>more tricky</w:t>
      </w:r>
      <w:r>
        <w:rPr>
          <w:sz w:val="24"/>
          <w:szCs w:val="24"/>
        </w:rPr>
        <w:t xml:space="preserve"> than usual</w:t>
      </w:r>
      <w:r w:rsidR="0043293D">
        <w:rPr>
          <w:sz w:val="24"/>
          <w:szCs w:val="24"/>
        </w:rPr>
        <w:t>, as it is now more difficult to access resources. The School</w:t>
      </w:r>
      <w:r w:rsidR="00FF04E5">
        <w:rPr>
          <w:sz w:val="24"/>
          <w:szCs w:val="24"/>
        </w:rPr>
        <w:t xml:space="preserve"> </w:t>
      </w:r>
      <w:r w:rsidR="00D8019B">
        <w:rPr>
          <w:sz w:val="24"/>
          <w:szCs w:val="24"/>
        </w:rPr>
        <w:t xml:space="preserve">are being supportive and </w:t>
      </w:r>
      <w:r w:rsidR="00FF04E5">
        <w:rPr>
          <w:sz w:val="24"/>
          <w:szCs w:val="24"/>
        </w:rPr>
        <w:t xml:space="preserve">hosted a forum </w:t>
      </w:r>
      <w:r w:rsidR="0043293D">
        <w:rPr>
          <w:sz w:val="24"/>
          <w:szCs w:val="24"/>
        </w:rPr>
        <w:t xml:space="preserve">at which students could discuss their </w:t>
      </w:r>
      <w:r w:rsidR="00FF04E5">
        <w:rPr>
          <w:sz w:val="24"/>
          <w:szCs w:val="24"/>
        </w:rPr>
        <w:t>dissertation topics</w:t>
      </w:r>
      <w:r w:rsidR="00FF04E5">
        <w:rPr>
          <w:sz w:val="24"/>
          <w:szCs w:val="24"/>
        </w:rPr>
        <w:t>.</w:t>
      </w:r>
    </w:p>
    <w:p w14:paraId="3F336621" w14:textId="77777777" w:rsidR="00D346DC" w:rsidRDefault="00D346DC" w:rsidP="00B22C75">
      <w:pPr>
        <w:pStyle w:val="ListParagraph"/>
        <w:ind w:left="1211"/>
        <w:rPr>
          <w:sz w:val="24"/>
          <w:szCs w:val="24"/>
        </w:rPr>
      </w:pPr>
    </w:p>
    <w:p w14:paraId="1A4D070D" w14:textId="739F322E" w:rsidR="00B22C75" w:rsidRDefault="00D346DC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representative from </w:t>
      </w:r>
      <w:r w:rsidR="00B22C75">
        <w:rPr>
          <w:sz w:val="24"/>
          <w:szCs w:val="24"/>
        </w:rPr>
        <w:t>Art History</w:t>
      </w:r>
      <w:r w:rsidR="0043293D">
        <w:rPr>
          <w:sz w:val="24"/>
          <w:szCs w:val="24"/>
        </w:rPr>
        <w:t xml:space="preserve"> also</w:t>
      </w:r>
      <w:r w:rsidR="00B22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reported that research has been </w:t>
      </w:r>
      <w:r w:rsidR="0043293D">
        <w:rPr>
          <w:sz w:val="24"/>
          <w:szCs w:val="24"/>
        </w:rPr>
        <w:t>more tricky than usual d</w:t>
      </w:r>
      <w:r>
        <w:rPr>
          <w:sz w:val="24"/>
          <w:szCs w:val="24"/>
        </w:rPr>
        <w:t xml:space="preserve">ue to </w:t>
      </w:r>
      <w:r w:rsidR="0043293D">
        <w:rPr>
          <w:sz w:val="24"/>
          <w:szCs w:val="24"/>
        </w:rPr>
        <w:t>the discipline’s</w:t>
      </w:r>
      <w:r>
        <w:rPr>
          <w:sz w:val="24"/>
          <w:szCs w:val="24"/>
        </w:rPr>
        <w:t xml:space="preserve"> focus on primary source</w:t>
      </w:r>
      <w:r w:rsidR="0043293D">
        <w:rPr>
          <w:sz w:val="24"/>
          <w:szCs w:val="24"/>
        </w:rPr>
        <w:t>s. T</w:t>
      </w:r>
      <w:r>
        <w:rPr>
          <w:sz w:val="24"/>
          <w:szCs w:val="24"/>
        </w:rPr>
        <w:t xml:space="preserve">he School </w:t>
      </w:r>
      <w:r>
        <w:rPr>
          <w:sz w:val="24"/>
          <w:szCs w:val="24"/>
        </w:rPr>
        <w:lastRenderedPageBreak/>
        <w:t xml:space="preserve">have been </w:t>
      </w:r>
      <w:r w:rsidR="0043293D">
        <w:rPr>
          <w:sz w:val="24"/>
          <w:szCs w:val="24"/>
        </w:rPr>
        <w:t xml:space="preserve">very </w:t>
      </w:r>
      <w:r>
        <w:rPr>
          <w:sz w:val="24"/>
          <w:szCs w:val="24"/>
        </w:rPr>
        <w:t>supportive and are encouraging students to present</w:t>
      </w:r>
      <w:r w:rsidR="0043293D">
        <w:rPr>
          <w:sz w:val="24"/>
          <w:szCs w:val="24"/>
        </w:rPr>
        <w:t xml:space="preserve"> their work</w:t>
      </w:r>
      <w:r>
        <w:rPr>
          <w:sz w:val="24"/>
          <w:szCs w:val="24"/>
        </w:rPr>
        <w:t xml:space="preserve"> at </w:t>
      </w:r>
      <w:r w:rsidR="00B22C75">
        <w:rPr>
          <w:sz w:val="24"/>
          <w:szCs w:val="24"/>
        </w:rPr>
        <w:t>symposiums</w:t>
      </w:r>
      <w:r>
        <w:rPr>
          <w:sz w:val="24"/>
          <w:szCs w:val="24"/>
        </w:rPr>
        <w:t>.</w:t>
      </w:r>
    </w:p>
    <w:p w14:paraId="4EE639E4" w14:textId="77777777" w:rsidR="00FF04E5" w:rsidRDefault="00FF04E5" w:rsidP="00B22C75">
      <w:pPr>
        <w:pStyle w:val="ListParagraph"/>
        <w:ind w:left="1211"/>
        <w:rPr>
          <w:sz w:val="24"/>
          <w:szCs w:val="24"/>
        </w:rPr>
      </w:pPr>
    </w:p>
    <w:p w14:paraId="1814431C" w14:textId="15AB9292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representative from </w:t>
      </w:r>
      <w:r w:rsidR="00B22C75">
        <w:rPr>
          <w:sz w:val="24"/>
          <w:szCs w:val="24"/>
        </w:rPr>
        <w:t>Philosophy</w:t>
      </w:r>
      <w:r>
        <w:rPr>
          <w:sz w:val="24"/>
          <w:szCs w:val="24"/>
        </w:rPr>
        <w:t xml:space="preserve"> reported that their Department </w:t>
      </w:r>
      <w:r w:rsidR="0043293D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hosted a forum </w:t>
      </w:r>
      <w:r w:rsidR="0043293D">
        <w:rPr>
          <w:sz w:val="24"/>
          <w:szCs w:val="24"/>
        </w:rPr>
        <w:t>at which students could discuss their dissertation topics.</w:t>
      </w:r>
      <w:r w:rsidR="0043293D">
        <w:rPr>
          <w:sz w:val="24"/>
          <w:szCs w:val="24"/>
        </w:rPr>
        <w:t xml:space="preserve"> Digital </w:t>
      </w:r>
      <w:r w:rsidR="00D8019B">
        <w:rPr>
          <w:sz w:val="24"/>
          <w:szCs w:val="24"/>
        </w:rPr>
        <w:t>tutorials and lectures are</w:t>
      </w:r>
      <w:r w:rsidR="0043293D">
        <w:rPr>
          <w:sz w:val="24"/>
          <w:szCs w:val="24"/>
        </w:rPr>
        <w:t xml:space="preserve"> </w:t>
      </w:r>
      <w:r w:rsidR="00D8019B">
        <w:rPr>
          <w:sz w:val="24"/>
          <w:szCs w:val="24"/>
        </w:rPr>
        <w:t>going</w:t>
      </w:r>
      <w:r w:rsidR="0043293D">
        <w:rPr>
          <w:sz w:val="24"/>
          <w:szCs w:val="24"/>
        </w:rPr>
        <w:t xml:space="preserve"> well. </w:t>
      </w:r>
    </w:p>
    <w:p w14:paraId="68D899F4" w14:textId="77777777" w:rsidR="00D346DC" w:rsidRDefault="00D346DC" w:rsidP="00B22C75">
      <w:pPr>
        <w:pStyle w:val="ListParagraph"/>
        <w:ind w:left="1211"/>
        <w:rPr>
          <w:sz w:val="24"/>
          <w:szCs w:val="24"/>
        </w:rPr>
      </w:pPr>
    </w:p>
    <w:p w14:paraId="5C5F444A" w14:textId="46D62C02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B22C75">
        <w:rPr>
          <w:sz w:val="24"/>
          <w:szCs w:val="24"/>
        </w:rPr>
        <w:t>Dean of Arts</w:t>
      </w:r>
      <w:r>
        <w:rPr>
          <w:sz w:val="24"/>
          <w:szCs w:val="24"/>
        </w:rPr>
        <w:t xml:space="preserve"> asked the students </w:t>
      </w:r>
      <w:r w:rsidR="00B22C75">
        <w:rPr>
          <w:sz w:val="24"/>
          <w:szCs w:val="24"/>
        </w:rPr>
        <w:t>whether adjustments have been made to enable t</w:t>
      </w:r>
      <w:r>
        <w:rPr>
          <w:sz w:val="24"/>
          <w:szCs w:val="24"/>
        </w:rPr>
        <w:t xml:space="preserve">hem to pursue their chosen topics for summer dissertations, </w:t>
      </w:r>
      <w:r w:rsidR="00B22C75">
        <w:rPr>
          <w:sz w:val="24"/>
          <w:szCs w:val="24"/>
        </w:rPr>
        <w:t>or whether there is still some work to be done</w:t>
      </w:r>
      <w:r>
        <w:rPr>
          <w:sz w:val="24"/>
          <w:szCs w:val="24"/>
        </w:rPr>
        <w:t>.</w:t>
      </w:r>
    </w:p>
    <w:p w14:paraId="21632411" w14:textId="77777777" w:rsidR="00FF04E5" w:rsidRDefault="00FF04E5" w:rsidP="00B22C75">
      <w:pPr>
        <w:pStyle w:val="ListParagraph"/>
        <w:ind w:left="1211"/>
        <w:rPr>
          <w:sz w:val="24"/>
          <w:szCs w:val="24"/>
        </w:rPr>
      </w:pPr>
    </w:p>
    <w:p w14:paraId="4DCBB0C9" w14:textId="2D588660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representative from </w:t>
      </w:r>
      <w:r w:rsidR="00B22C75">
        <w:rPr>
          <w:sz w:val="24"/>
          <w:szCs w:val="24"/>
        </w:rPr>
        <w:t xml:space="preserve">Divinity </w:t>
      </w:r>
      <w:r>
        <w:rPr>
          <w:sz w:val="24"/>
          <w:szCs w:val="24"/>
        </w:rPr>
        <w:t>reported that the</w:t>
      </w:r>
      <w:r w:rsidR="00432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School has </w:t>
      </w:r>
      <w:r w:rsidR="00B22C75">
        <w:rPr>
          <w:sz w:val="24"/>
          <w:szCs w:val="24"/>
        </w:rPr>
        <w:t xml:space="preserve">made specific efforts to reach </w:t>
      </w:r>
      <w:r w:rsidR="0043293D">
        <w:rPr>
          <w:sz w:val="24"/>
          <w:szCs w:val="24"/>
        </w:rPr>
        <w:t>out to students</w:t>
      </w:r>
      <w:r>
        <w:rPr>
          <w:sz w:val="24"/>
          <w:szCs w:val="24"/>
        </w:rPr>
        <w:t>, via email and weekly discussion</w:t>
      </w:r>
      <w:r w:rsidR="0043293D">
        <w:rPr>
          <w:sz w:val="24"/>
          <w:szCs w:val="24"/>
        </w:rPr>
        <w:t xml:space="preserve"> forums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to ensure</w:t>
      </w:r>
      <w:r w:rsidR="0043293D">
        <w:rPr>
          <w:sz w:val="24"/>
          <w:szCs w:val="24"/>
        </w:rPr>
        <w:t xml:space="preserve"> academic staff</w:t>
      </w:r>
      <w:r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aware of</w:t>
      </w:r>
      <w:r>
        <w:rPr>
          <w:sz w:val="24"/>
          <w:szCs w:val="24"/>
        </w:rPr>
        <w:t xml:space="preserve"> students’ needs. </w:t>
      </w:r>
    </w:p>
    <w:p w14:paraId="13BDA5F7" w14:textId="77777777" w:rsidR="00FF04E5" w:rsidRDefault="00FF04E5" w:rsidP="00B22C75">
      <w:pPr>
        <w:pStyle w:val="ListParagraph"/>
        <w:ind w:left="1211"/>
        <w:rPr>
          <w:sz w:val="24"/>
          <w:szCs w:val="24"/>
        </w:rPr>
      </w:pPr>
    </w:p>
    <w:p w14:paraId="1A49EA0F" w14:textId="38887D69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Provost reported that she has </w:t>
      </w:r>
      <w:r w:rsidR="0043293D">
        <w:rPr>
          <w:sz w:val="24"/>
          <w:szCs w:val="24"/>
        </w:rPr>
        <w:t>been in very regular</w:t>
      </w:r>
      <w:r w:rsidR="00B22C75">
        <w:rPr>
          <w:sz w:val="24"/>
          <w:szCs w:val="24"/>
        </w:rPr>
        <w:t xml:space="preserve"> contact with </w:t>
      </w:r>
      <w:r w:rsidR="0043293D">
        <w:rPr>
          <w:sz w:val="24"/>
          <w:szCs w:val="24"/>
        </w:rPr>
        <w:t>Directors of PGT programmes</w:t>
      </w:r>
      <w:r>
        <w:rPr>
          <w:sz w:val="24"/>
          <w:szCs w:val="24"/>
        </w:rPr>
        <w:t>. An email will be sent to students</w:t>
      </w:r>
      <w:r w:rsidR="0043293D">
        <w:rPr>
          <w:sz w:val="24"/>
          <w:szCs w:val="24"/>
        </w:rPr>
        <w:t xml:space="preserve"> shortly, which will provide information on </w:t>
      </w:r>
      <w:r>
        <w:rPr>
          <w:sz w:val="24"/>
          <w:szCs w:val="24"/>
        </w:rPr>
        <w:t>leave</w:t>
      </w:r>
      <w:r w:rsidR="0043293D">
        <w:rPr>
          <w:sz w:val="24"/>
          <w:szCs w:val="24"/>
        </w:rPr>
        <w:t>s</w:t>
      </w:r>
      <w:r>
        <w:rPr>
          <w:sz w:val="24"/>
          <w:szCs w:val="24"/>
        </w:rPr>
        <w:t xml:space="preserve"> of absence and who</w:t>
      </w:r>
      <w:r w:rsidR="0043293D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43293D">
        <w:rPr>
          <w:sz w:val="24"/>
          <w:szCs w:val="24"/>
        </w:rPr>
        <w:t>students should</w:t>
      </w:r>
      <w:r>
        <w:rPr>
          <w:sz w:val="24"/>
          <w:szCs w:val="24"/>
        </w:rPr>
        <w:t xml:space="preserve"> contact if t</w:t>
      </w:r>
      <w:r w:rsidR="0043293D">
        <w:rPr>
          <w:sz w:val="24"/>
          <w:szCs w:val="24"/>
        </w:rPr>
        <w:t>hey have any problems.</w:t>
      </w:r>
    </w:p>
    <w:p w14:paraId="0659FBB4" w14:textId="77777777" w:rsidR="00FF04E5" w:rsidRDefault="00FF04E5" w:rsidP="00B22C75">
      <w:pPr>
        <w:pStyle w:val="ListParagraph"/>
        <w:ind w:left="1211"/>
        <w:rPr>
          <w:sz w:val="24"/>
          <w:szCs w:val="24"/>
        </w:rPr>
      </w:pPr>
    </w:p>
    <w:p w14:paraId="20A50F87" w14:textId="67908A6A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Dr Wilson from CEED (formally CAPOD) </w:t>
      </w:r>
      <w:r w:rsidR="00D8019B">
        <w:rPr>
          <w:sz w:val="24"/>
          <w:szCs w:val="24"/>
        </w:rPr>
        <w:t>reported</w:t>
      </w:r>
      <w:r>
        <w:rPr>
          <w:sz w:val="24"/>
          <w:szCs w:val="24"/>
        </w:rPr>
        <w:t xml:space="preserve"> that dissertation skills sessions</w:t>
      </w:r>
      <w:r w:rsidR="0043293D">
        <w:rPr>
          <w:sz w:val="24"/>
          <w:szCs w:val="24"/>
        </w:rPr>
        <w:t xml:space="preserve">, </w:t>
      </w:r>
      <w:r>
        <w:rPr>
          <w:sz w:val="24"/>
          <w:szCs w:val="24"/>
        </w:rPr>
        <w:t>which are normally available for students</w:t>
      </w:r>
      <w:r w:rsidR="004329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will still be available online.  </w:t>
      </w:r>
    </w:p>
    <w:p w14:paraId="053F7ACD" w14:textId="77777777" w:rsidR="00FF04E5" w:rsidRPr="00A720E0" w:rsidRDefault="00FF04E5" w:rsidP="00B22C75">
      <w:pPr>
        <w:pStyle w:val="ListParagraph"/>
        <w:ind w:left="1211"/>
        <w:rPr>
          <w:sz w:val="24"/>
          <w:szCs w:val="24"/>
        </w:rPr>
      </w:pPr>
    </w:p>
    <w:p w14:paraId="77516BDB" w14:textId="6F56B541" w:rsidR="00B22C75" w:rsidRPr="008E1E0A" w:rsidRDefault="00B22C75" w:rsidP="00B22C7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PGT Rep roles and visibility</w:t>
      </w:r>
    </w:p>
    <w:p w14:paraId="09A3AB25" w14:textId="79D8FD65" w:rsidR="00B22C75" w:rsidRDefault="00FF04E5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Postgraduate Academic Convenor explained that she </w:t>
      </w:r>
      <w:r w:rsidR="008C3A5B">
        <w:rPr>
          <w:sz w:val="24"/>
          <w:szCs w:val="24"/>
        </w:rPr>
        <w:t>is keen to ensure the</w:t>
      </w:r>
      <w:r>
        <w:rPr>
          <w:sz w:val="24"/>
          <w:szCs w:val="24"/>
        </w:rPr>
        <w:t xml:space="preserve"> </w:t>
      </w:r>
      <w:r w:rsidR="008C3A5B">
        <w:rPr>
          <w:sz w:val="24"/>
          <w:szCs w:val="24"/>
        </w:rPr>
        <w:t>role of the</w:t>
      </w:r>
      <w:r w:rsidR="00C4141F">
        <w:rPr>
          <w:sz w:val="24"/>
          <w:szCs w:val="24"/>
        </w:rPr>
        <w:t xml:space="preserve"> </w:t>
      </w:r>
      <w:r w:rsidR="00B22C75">
        <w:rPr>
          <w:sz w:val="24"/>
          <w:szCs w:val="24"/>
        </w:rPr>
        <w:t xml:space="preserve">PGT Executive </w:t>
      </w:r>
      <w:r w:rsidR="008C3A5B">
        <w:rPr>
          <w:sz w:val="24"/>
          <w:szCs w:val="24"/>
        </w:rPr>
        <w:t>R</w:t>
      </w:r>
      <w:r>
        <w:rPr>
          <w:sz w:val="24"/>
          <w:szCs w:val="24"/>
        </w:rPr>
        <w:t>epresentative</w:t>
      </w:r>
      <w:r w:rsidR="008C3A5B">
        <w:rPr>
          <w:sz w:val="24"/>
          <w:szCs w:val="24"/>
        </w:rPr>
        <w:t>s</w:t>
      </w:r>
      <w:r>
        <w:rPr>
          <w:sz w:val="24"/>
          <w:szCs w:val="24"/>
        </w:rPr>
        <w:t xml:space="preserve"> is </w:t>
      </w:r>
      <w:r w:rsidR="00C4141F">
        <w:rPr>
          <w:sz w:val="24"/>
          <w:szCs w:val="24"/>
        </w:rPr>
        <w:t>more visible to students.</w:t>
      </w:r>
    </w:p>
    <w:p w14:paraId="6478BAC8" w14:textId="31D6005F" w:rsidR="00FF04E5" w:rsidRDefault="00FF04E5" w:rsidP="00B22C75">
      <w:pPr>
        <w:pStyle w:val="ListParagraph"/>
        <w:ind w:left="1211"/>
        <w:rPr>
          <w:sz w:val="24"/>
          <w:szCs w:val="24"/>
        </w:rPr>
      </w:pPr>
    </w:p>
    <w:p w14:paraId="236B5A78" w14:textId="747DA202" w:rsidR="00FF04E5" w:rsidRDefault="00C4141F" w:rsidP="00B22C75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representative from </w:t>
      </w:r>
      <w:r w:rsidR="00B22C75">
        <w:rPr>
          <w:sz w:val="24"/>
          <w:szCs w:val="24"/>
        </w:rPr>
        <w:t>Art History</w:t>
      </w:r>
      <w:r>
        <w:rPr>
          <w:sz w:val="24"/>
          <w:szCs w:val="24"/>
        </w:rPr>
        <w:t xml:space="preserve"> reported that they regularly </w:t>
      </w:r>
      <w:r w:rsidR="008C3A5B">
        <w:rPr>
          <w:sz w:val="24"/>
          <w:szCs w:val="24"/>
        </w:rPr>
        <w:t>send out</w:t>
      </w:r>
      <w:r>
        <w:rPr>
          <w:sz w:val="24"/>
          <w:szCs w:val="24"/>
        </w:rPr>
        <w:t xml:space="preserve"> polls to gather student opinion and communicate closely with</w:t>
      </w:r>
      <w:r w:rsidR="008C3A5B">
        <w:rPr>
          <w:sz w:val="24"/>
          <w:szCs w:val="24"/>
        </w:rPr>
        <w:t xml:space="preserve"> academic staff, with whom they have been in </w:t>
      </w:r>
      <w:r>
        <w:rPr>
          <w:sz w:val="24"/>
          <w:szCs w:val="24"/>
        </w:rPr>
        <w:t xml:space="preserve">contact more frequently </w:t>
      </w:r>
      <w:r w:rsidR="008C3A5B">
        <w:rPr>
          <w:sz w:val="24"/>
          <w:szCs w:val="24"/>
        </w:rPr>
        <w:t>due to Covid-19.</w:t>
      </w:r>
    </w:p>
    <w:p w14:paraId="602FDBAA" w14:textId="77777777" w:rsidR="00C4141F" w:rsidRDefault="00C4141F" w:rsidP="00B22C75">
      <w:pPr>
        <w:pStyle w:val="ListParagraph"/>
        <w:ind w:left="1211"/>
        <w:rPr>
          <w:sz w:val="24"/>
          <w:szCs w:val="24"/>
        </w:rPr>
      </w:pPr>
    </w:p>
    <w:p w14:paraId="5DFDD37E" w14:textId="5EEF472D" w:rsidR="003320E8" w:rsidRDefault="003320E8" w:rsidP="003320E8">
      <w:pPr>
        <w:pStyle w:val="ListParagraph"/>
        <w:ind w:left="1211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eastAsia="Times New Roman"/>
          <w:color w:val="000000"/>
          <w:sz w:val="24"/>
          <w:szCs w:val="24"/>
        </w:rPr>
        <w:t>DoEd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reported that she is working with</w:t>
      </w:r>
      <w:r w:rsidR="008C3A5B">
        <w:rPr>
          <w:rFonts w:eastAsia="Times New Roman"/>
          <w:color w:val="000000"/>
          <w:sz w:val="24"/>
          <w:szCs w:val="24"/>
        </w:rPr>
        <w:t xml:space="preserve"> CEED</w:t>
      </w:r>
      <w:r>
        <w:rPr>
          <w:rFonts w:eastAsia="Times New Roman"/>
          <w:color w:val="000000"/>
          <w:sz w:val="24"/>
          <w:szCs w:val="24"/>
        </w:rPr>
        <w:t xml:space="preserve"> to develop a training session for the incoming cohort of </w:t>
      </w:r>
      <w:r w:rsidR="008C3A5B">
        <w:rPr>
          <w:rFonts w:eastAsia="Times New Roman"/>
          <w:color w:val="000000"/>
          <w:sz w:val="24"/>
          <w:szCs w:val="24"/>
        </w:rPr>
        <w:t>PGT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C3A5B">
        <w:rPr>
          <w:rFonts w:eastAsia="Times New Roman"/>
          <w:color w:val="000000"/>
          <w:sz w:val="24"/>
          <w:szCs w:val="24"/>
        </w:rPr>
        <w:t>r</w:t>
      </w:r>
      <w:r>
        <w:rPr>
          <w:rFonts w:eastAsia="Times New Roman"/>
          <w:color w:val="000000"/>
          <w:sz w:val="24"/>
          <w:szCs w:val="24"/>
        </w:rPr>
        <w:t>epresentatives, which will train reps in the responsibilities and opportunities of the role and provide information on organising career and community-building events specifically for P</w:t>
      </w:r>
      <w:r w:rsidR="008C3A5B">
        <w:rPr>
          <w:rFonts w:eastAsia="Times New Roman"/>
          <w:color w:val="000000"/>
          <w:sz w:val="24"/>
          <w:szCs w:val="24"/>
        </w:rPr>
        <w:t>GT</w:t>
      </w:r>
      <w:r>
        <w:rPr>
          <w:rFonts w:eastAsia="Times New Roman"/>
          <w:color w:val="000000"/>
          <w:sz w:val="24"/>
          <w:szCs w:val="24"/>
        </w:rPr>
        <w:t xml:space="preserve"> students. </w:t>
      </w:r>
    </w:p>
    <w:p w14:paraId="48E9796F" w14:textId="77777777" w:rsidR="003320E8" w:rsidRDefault="003320E8" w:rsidP="003320E8">
      <w:pPr>
        <w:pStyle w:val="ListParagraph"/>
        <w:ind w:left="1211"/>
        <w:jc w:val="both"/>
        <w:rPr>
          <w:sz w:val="24"/>
          <w:szCs w:val="24"/>
        </w:rPr>
      </w:pPr>
    </w:p>
    <w:p w14:paraId="5F379D26" w14:textId="26D56D4C" w:rsidR="008E57A3" w:rsidRDefault="008C3A5B" w:rsidP="008E57A3">
      <w:pPr>
        <w:pStyle w:val="ListParagraph"/>
        <w:ind w:left="121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C4141F">
        <w:rPr>
          <w:sz w:val="24"/>
          <w:szCs w:val="24"/>
        </w:rPr>
        <w:t xml:space="preserve">representatives </w:t>
      </w:r>
      <w:r>
        <w:rPr>
          <w:sz w:val="24"/>
          <w:szCs w:val="24"/>
        </w:rPr>
        <w:t xml:space="preserve">agreed that </w:t>
      </w:r>
      <w:r w:rsidR="003320E8">
        <w:rPr>
          <w:sz w:val="24"/>
          <w:szCs w:val="24"/>
        </w:rPr>
        <w:t>more</w:t>
      </w:r>
      <w:r w:rsidR="00B22C75">
        <w:rPr>
          <w:sz w:val="24"/>
          <w:szCs w:val="24"/>
        </w:rPr>
        <w:t xml:space="preserve"> </w:t>
      </w:r>
      <w:r w:rsidR="003320E8">
        <w:rPr>
          <w:sz w:val="24"/>
          <w:szCs w:val="24"/>
        </w:rPr>
        <w:t>training</w:t>
      </w:r>
      <w:r w:rsidR="00B22C75">
        <w:rPr>
          <w:sz w:val="24"/>
          <w:szCs w:val="24"/>
        </w:rPr>
        <w:t xml:space="preserve"> around the </w:t>
      </w:r>
      <w:r w:rsidR="003320E8">
        <w:rPr>
          <w:sz w:val="24"/>
          <w:szCs w:val="24"/>
        </w:rPr>
        <w:t xml:space="preserve">responsibilities of the </w:t>
      </w:r>
      <w:r w:rsidR="00B22C75">
        <w:rPr>
          <w:sz w:val="24"/>
          <w:szCs w:val="24"/>
        </w:rPr>
        <w:t>role would be helpful</w:t>
      </w:r>
      <w:r w:rsidR="003320E8">
        <w:rPr>
          <w:sz w:val="24"/>
          <w:szCs w:val="24"/>
        </w:rPr>
        <w:t xml:space="preserve">. One representative suggested that it may be helpful to have more than one PGT Executive Representative per School to ensure appropriate representation if </w:t>
      </w:r>
      <w:r w:rsidR="00D8019B">
        <w:rPr>
          <w:sz w:val="24"/>
          <w:szCs w:val="24"/>
        </w:rPr>
        <w:t xml:space="preserve">a School has </w:t>
      </w:r>
      <w:proofErr w:type="gramStart"/>
      <w:r w:rsidR="003320E8">
        <w:rPr>
          <w:sz w:val="24"/>
          <w:szCs w:val="24"/>
        </w:rPr>
        <w:t>a</w:t>
      </w:r>
      <w:r>
        <w:rPr>
          <w:sz w:val="24"/>
          <w:szCs w:val="24"/>
        </w:rPr>
        <w:t xml:space="preserve"> large</w:t>
      </w:r>
      <w:r w:rsidR="003320E8">
        <w:rPr>
          <w:sz w:val="24"/>
          <w:szCs w:val="24"/>
        </w:rPr>
        <w:t xml:space="preserve"> number of</w:t>
      </w:r>
      <w:proofErr w:type="gramEnd"/>
      <w:r w:rsidR="003320E8">
        <w:rPr>
          <w:sz w:val="24"/>
          <w:szCs w:val="24"/>
        </w:rPr>
        <w:t xml:space="preserve"> PGT programmes. </w:t>
      </w:r>
    </w:p>
    <w:p w14:paraId="276A805B" w14:textId="77777777" w:rsidR="008E57A3" w:rsidRDefault="008E57A3" w:rsidP="008E57A3">
      <w:pPr>
        <w:pStyle w:val="ListParagraph"/>
        <w:ind w:left="1211"/>
        <w:rPr>
          <w:sz w:val="24"/>
          <w:szCs w:val="24"/>
        </w:rPr>
      </w:pPr>
    </w:p>
    <w:p w14:paraId="7FCA2C87" w14:textId="6902622B" w:rsidR="00D346DC" w:rsidRDefault="003320E8" w:rsidP="008E57A3">
      <w:pPr>
        <w:pStyle w:val="ListParagraph"/>
        <w:ind w:left="1211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>The Provost</w:t>
      </w:r>
      <w:r w:rsidR="008E57A3">
        <w:rPr>
          <w:sz w:val="24"/>
          <w:szCs w:val="24"/>
        </w:rPr>
        <w:t xml:space="preserve"> </w:t>
      </w:r>
      <w:r w:rsidR="008C3A5B">
        <w:rPr>
          <w:sz w:val="24"/>
          <w:szCs w:val="24"/>
        </w:rPr>
        <w:t>explained</w:t>
      </w:r>
      <w:r w:rsidR="008E57A3">
        <w:rPr>
          <w:sz w:val="24"/>
          <w:szCs w:val="24"/>
        </w:rPr>
        <w:t xml:space="preserve"> that if students have ideas for events</w:t>
      </w:r>
      <w:r w:rsidR="008C3A5B">
        <w:rPr>
          <w:sz w:val="24"/>
          <w:szCs w:val="24"/>
        </w:rPr>
        <w:t xml:space="preserve"> they wish to run</w:t>
      </w:r>
      <w:r w:rsidR="008E57A3">
        <w:rPr>
          <w:sz w:val="24"/>
          <w:szCs w:val="24"/>
        </w:rPr>
        <w:t xml:space="preserve">, they can apply for funding through </w:t>
      </w:r>
      <w:r w:rsidR="008E57A3" w:rsidRPr="00AF42DE">
        <w:rPr>
          <w:rFonts w:eastAsia="Calibri" w:cstheme="minorHAnsi"/>
          <w:sz w:val="24"/>
          <w:szCs w:val="24"/>
        </w:rPr>
        <w:t>the St Leonard's Postgraduate College Community Fund.</w:t>
      </w:r>
      <w:r w:rsidR="008E57A3">
        <w:rPr>
          <w:rFonts w:eastAsia="Calibri" w:cstheme="minorHAnsi"/>
          <w:sz w:val="24"/>
          <w:szCs w:val="24"/>
        </w:rPr>
        <w:t xml:space="preserve"> </w:t>
      </w:r>
      <w:r w:rsidR="008C3A5B">
        <w:rPr>
          <w:rFonts w:eastAsia="Calibri" w:cstheme="minorHAnsi"/>
          <w:sz w:val="24"/>
          <w:szCs w:val="24"/>
        </w:rPr>
        <w:t>Any students with ideas should</w:t>
      </w:r>
      <w:r w:rsidR="008E57A3">
        <w:rPr>
          <w:rFonts w:eastAsia="Calibri" w:cstheme="minorHAnsi"/>
          <w:sz w:val="24"/>
          <w:szCs w:val="24"/>
        </w:rPr>
        <w:t xml:space="preserve"> contact provost@</w:t>
      </w:r>
      <w:r w:rsidR="008C3A5B">
        <w:rPr>
          <w:rFonts w:eastAsia="Calibri" w:cstheme="minorHAnsi"/>
          <w:sz w:val="24"/>
          <w:szCs w:val="24"/>
        </w:rPr>
        <w:t>.</w:t>
      </w:r>
    </w:p>
    <w:p w14:paraId="716102BF" w14:textId="77777777" w:rsidR="008E57A3" w:rsidRPr="008E57A3" w:rsidRDefault="008E57A3" w:rsidP="008E57A3">
      <w:pPr>
        <w:pStyle w:val="ListParagraph"/>
        <w:ind w:left="1211"/>
        <w:rPr>
          <w:sz w:val="24"/>
          <w:szCs w:val="24"/>
        </w:rPr>
      </w:pPr>
    </w:p>
    <w:p w14:paraId="714A338C" w14:textId="03839962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Updates or comments from PGT Executive Representatives</w:t>
      </w:r>
    </w:p>
    <w:p w14:paraId="6A9FF561" w14:textId="0A1B22F1" w:rsidR="00D346DC" w:rsidRDefault="00D346DC" w:rsidP="00D346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 updates or comments were received. </w:t>
      </w:r>
    </w:p>
    <w:p w14:paraId="4E18409B" w14:textId="77777777" w:rsidR="00D346DC" w:rsidRPr="008906E9" w:rsidRDefault="00D346DC" w:rsidP="00D346DC">
      <w:pPr>
        <w:pStyle w:val="ListParagraph"/>
        <w:rPr>
          <w:sz w:val="24"/>
          <w:szCs w:val="24"/>
        </w:rPr>
      </w:pPr>
    </w:p>
    <w:p w14:paraId="46A86FB4" w14:textId="0C134C22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Updates or comments from University staff</w:t>
      </w:r>
    </w:p>
    <w:p w14:paraId="063B3CD5" w14:textId="137357F9" w:rsidR="00D346DC" w:rsidRDefault="00D346DC" w:rsidP="00D346D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No updates or comments were received. </w:t>
      </w:r>
    </w:p>
    <w:p w14:paraId="4B02A0E1" w14:textId="77777777" w:rsidR="00D346DC" w:rsidRPr="008906E9" w:rsidRDefault="00D346DC" w:rsidP="00D346DC">
      <w:pPr>
        <w:pStyle w:val="ListParagraph"/>
        <w:rPr>
          <w:sz w:val="24"/>
          <w:szCs w:val="24"/>
        </w:rPr>
      </w:pPr>
    </w:p>
    <w:p w14:paraId="46D23152" w14:textId="77777777" w:rsidR="00B22C75" w:rsidRPr="008E1E0A" w:rsidRDefault="00B22C75" w:rsidP="00B22C7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E1E0A">
        <w:rPr>
          <w:b/>
          <w:bCs/>
          <w:sz w:val="24"/>
          <w:szCs w:val="24"/>
        </w:rPr>
        <w:t>AOCB</w:t>
      </w:r>
    </w:p>
    <w:p w14:paraId="08BAE3F8" w14:textId="77777777" w:rsidR="001B7F9A" w:rsidRDefault="001B7F9A">
      <w:bookmarkStart w:id="0" w:name="_GoBack"/>
      <w:bookmarkEnd w:id="0"/>
    </w:p>
    <w:sectPr w:rsidR="001B7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DF1"/>
    <w:multiLevelType w:val="hybridMultilevel"/>
    <w:tmpl w:val="5B66C64C"/>
    <w:lvl w:ilvl="0" w:tplc="C5F627A8">
      <w:start w:val="22"/>
      <w:numFmt w:val="upperLetter"/>
      <w:lvlText w:val="%1."/>
      <w:lvlJc w:val="left"/>
    </w:lvl>
    <w:lvl w:ilvl="1" w:tplc="DF24F4A4">
      <w:start w:val="1"/>
      <w:numFmt w:val="lowerLetter"/>
      <w:lvlText w:val="%2."/>
      <w:lvlJc w:val="left"/>
    </w:lvl>
    <w:lvl w:ilvl="2" w:tplc="EFE487D6">
      <w:numFmt w:val="decimal"/>
      <w:lvlText w:val=""/>
      <w:lvlJc w:val="left"/>
    </w:lvl>
    <w:lvl w:ilvl="3" w:tplc="A4480E58">
      <w:numFmt w:val="decimal"/>
      <w:lvlText w:val=""/>
      <w:lvlJc w:val="left"/>
    </w:lvl>
    <w:lvl w:ilvl="4" w:tplc="A96C4438">
      <w:numFmt w:val="decimal"/>
      <w:lvlText w:val=""/>
      <w:lvlJc w:val="left"/>
    </w:lvl>
    <w:lvl w:ilvl="5" w:tplc="858A819A">
      <w:numFmt w:val="decimal"/>
      <w:lvlText w:val=""/>
      <w:lvlJc w:val="left"/>
    </w:lvl>
    <w:lvl w:ilvl="6" w:tplc="81422570">
      <w:numFmt w:val="decimal"/>
      <w:lvlText w:val=""/>
      <w:lvlJc w:val="left"/>
    </w:lvl>
    <w:lvl w:ilvl="7" w:tplc="831EBED2">
      <w:numFmt w:val="decimal"/>
      <w:lvlText w:val=""/>
      <w:lvlJc w:val="left"/>
    </w:lvl>
    <w:lvl w:ilvl="8" w:tplc="2122656A">
      <w:numFmt w:val="decimal"/>
      <w:lvlText w:val=""/>
      <w:lvlJc w:val="left"/>
    </w:lvl>
  </w:abstractNum>
  <w:abstractNum w:abstractNumId="1" w15:restartNumberingAfterBreak="0">
    <w:nsid w:val="66424EF4"/>
    <w:multiLevelType w:val="hybridMultilevel"/>
    <w:tmpl w:val="ACC82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75"/>
    <w:rsid w:val="001B7F9A"/>
    <w:rsid w:val="002E6AA5"/>
    <w:rsid w:val="003320E8"/>
    <w:rsid w:val="0043293D"/>
    <w:rsid w:val="006775FE"/>
    <w:rsid w:val="008C3A5B"/>
    <w:rsid w:val="008E1E0A"/>
    <w:rsid w:val="008E57A3"/>
    <w:rsid w:val="00B22C75"/>
    <w:rsid w:val="00B775A4"/>
    <w:rsid w:val="00BD5EA3"/>
    <w:rsid w:val="00C4141F"/>
    <w:rsid w:val="00D346DC"/>
    <w:rsid w:val="00D8019B"/>
    <w:rsid w:val="00FF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5BC8"/>
  <w15:chartTrackingRefBased/>
  <w15:docId w15:val="{10629690-414B-4492-A9D5-DD253FFE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2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Bretherton</dc:creator>
  <cp:keywords/>
  <dc:description/>
  <cp:lastModifiedBy>Amy Bretherton</cp:lastModifiedBy>
  <cp:revision>14</cp:revision>
  <dcterms:created xsi:type="dcterms:W3CDTF">2020-04-21T15:47:00Z</dcterms:created>
  <dcterms:modified xsi:type="dcterms:W3CDTF">2020-04-24T13:09:00Z</dcterms:modified>
</cp:coreProperties>
</file>