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497" w:rsidRDefault="00AF6497" w14:paraId="24B83FB2" w14:textId="77777777"/>
    <w:p w:rsidRPr="00107704" w:rsidR="00ED7E75" w:rsidP="00E8148E" w:rsidRDefault="00ED7E75" w14:paraId="03A5BF22" w14:textId="48C6733F">
      <w:pPr>
        <w:jc w:val="center"/>
        <w:rPr>
          <w:rFonts w:ascii="Arial" w:hAnsi="Arial" w:cs="Arial"/>
          <w:b/>
          <w:bCs/>
        </w:rPr>
      </w:pPr>
      <w:r w:rsidRPr="00107704">
        <w:rPr>
          <w:rFonts w:ascii="Arial" w:hAnsi="Arial" w:cs="Arial"/>
          <w:b/>
          <w:bCs/>
        </w:rPr>
        <w:t>Wellbeing &amp; Community Executive</w:t>
      </w:r>
    </w:p>
    <w:p w:rsidRPr="00107704" w:rsidR="00ED7E75" w:rsidP="00E8148E" w:rsidRDefault="00ED7E75" w14:paraId="19EC902B" w14:textId="77777777">
      <w:pPr>
        <w:jc w:val="center"/>
        <w:rPr>
          <w:rFonts w:ascii="Arial" w:hAnsi="Arial" w:cs="Arial"/>
          <w:b/>
          <w:bCs/>
        </w:rPr>
      </w:pPr>
    </w:p>
    <w:p w:rsidRPr="00107704" w:rsidR="00ED7E75" w:rsidP="00E8148E" w:rsidRDefault="00ED7E75" w14:paraId="3E167DA3" w14:textId="3BDCBA30">
      <w:pPr>
        <w:jc w:val="center"/>
        <w:rPr>
          <w:rFonts w:ascii="Arial" w:hAnsi="Arial" w:cs="Arial"/>
          <w:b/>
          <w:bCs/>
        </w:rPr>
      </w:pPr>
      <w:r w:rsidRPr="00107704">
        <w:rPr>
          <w:rFonts w:ascii="Arial" w:hAnsi="Arial" w:cs="Arial"/>
          <w:b/>
          <w:bCs/>
        </w:rPr>
        <w:t xml:space="preserve">Tuesday </w:t>
      </w:r>
      <w:r w:rsidR="00D104FD">
        <w:rPr>
          <w:rFonts w:ascii="Arial" w:hAnsi="Arial" w:cs="Arial"/>
          <w:b/>
          <w:bCs/>
        </w:rPr>
        <w:t>11</w:t>
      </w:r>
      <w:r w:rsidRPr="00D104FD" w:rsidR="00D104FD">
        <w:rPr>
          <w:rFonts w:ascii="Arial" w:hAnsi="Arial" w:cs="Arial"/>
          <w:b/>
          <w:bCs/>
          <w:vertAlign w:val="superscript"/>
        </w:rPr>
        <w:t>th</w:t>
      </w:r>
      <w:r w:rsidR="00264633">
        <w:rPr>
          <w:rFonts w:ascii="Arial" w:hAnsi="Arial" w:cs="Arial"/>
          <w:b/>
          <w:bCs/>
        </w:rPr>
        <w:t xml:space="preserve"> </w:t>
      </w:r>
      <w:r w:rsidR="00D104FD">
        <w:rPr>
          <w:rFonts w:ascii="Arial" w:hAnsi="Arial" w:cs="Arial"/>
          <w:b/>
          <w:bCs/>
        </w:rPr>
        <w:t xml:space="preserve">November </w:t>
      </w:r>
      <w:r w:rsidRPr="00107704">
        <w:rPr>
          <w:rFonts w:ascii="Arial" w:hAnsi="Arial" w:cs="Arial"/>
          <w:b/>
          <w:bCs/>
        </w:rPr>
        <w:t>18:</w:t>
      </w:r>
      <w:r w:rsidR="006739CF">
        <w:rPr>
          <w:rFonts w:ascii="Arial" w:hAnsi="Arial" w:cs="Arial"/>
          <w:b/>
          <w:bCs/>
        </w:rPr>
        <w:t>3</w:t>
      </w:r>
      <w:r w:rsidRPr="00107704">
        <w:rPr>
          <w:rFonts w:ascii="Arial" w:hAnsi="Arial" w:cs="Arial"/>
          <w:b/>
          <w:bCs/>
        </w:rPr>
        <w:t>0-</w:t>
      </w:r>
      <w:r w:rsidRPr="00107704" w:rsidR="00E8148E">
        <w:rPr>
          <w:rFonts w:ascii="Arial" w:hAnsi="Arial" w:cs="Arial"/>
          <w:b/>
          <w:bCs/>
        </w:rPr>
        <w:t>20:00</w:t>
      </w:r>
    </w:p>
    <w:p w:rsidRPr="00107704" w:rsidR="00E8148E" w:rsidP="00E8148E" w:rsidRDefault="00E8148E" w14:paraId="5B1BEE9D" w14:textId="1BC9CD31">
      <w:pPr>
        <w:jc w:val="center"/>
        <w:rPr>
          <w:rFonts w:ascii="Arial" w:hAnsi="Arial" w:cs="Arial"/>
          <w:b/>
          <w:bCs/>
        </w:rPr>
      </w:pPr>
    </w:p>
    <w:p w:rsidR="00E8148E" w:rsidP="00E8148E" w:rsidRDefault="006739CF" w14:paraId="67B518FC" w14:textId="5C73AF24">
      <w:pPr>
        <w:jc w:val="center"/>
        <w:rPr>
          <w:rFonts w:ascii="Arial" w:hAnsi="Arial" w:cs="Arial"/>
          <w:b/>
          <w:bCs/>
        </w:rPr>
      </w:pPr>
      <w:r>
        <w:rPr>
          <w:rFonts w:ascii="Arial" w:hAnsi="Arial" w:cs="Arial"/>
          <w:b/>
          <w:bCs/>
        </w:rPr>
        <w:t xml:space="preserve">Society Room A </w:t>
      </w:r>
    </w:p>
    <w:p w:rsidRPr="00107704" w:rsidR="006739CF" w:rsidP="00E8148E" w:rsidRDefault="006739CF" w14:paraId="37A7038D" w14:textId="77777777">
      <w:pPr>
        <w:jc w:val="center"/>
        <w:rPr>
          <w:rFonts w:ascii="Arial" w:hAnsi="Arial" w:cs="Arial"/>
        </w:rPr>
      </w:pPr>
    </w:p>
    <w:p w:rsidRPr="00107704" w:rsidR="001B70F0" w:rsidP="001B70F0" w:rsidRDefault="001B70F0" w14:paraId="37F04BCD" w14:textId="76BE1B9E">
      <w:pPr>
        <w:jc w:val="center"/>
        <w:rPr>
          <w:rFonts w:ascii="Arial" w:hAnsi="Arial" w:cs="Arial"/>
        </w:rPr>
      </w:pPr>
      <w:r>
        <w:rPr>
          <w:rFonts w:ascii="Arial" w:hAnsi="Arial" w:cs="Arial"/>
        </w:rPr>
        <w:t>Minutes</w:t>
      </w:r>
    </w:p>
    <w:p w:rsidR="40549502" w:rsidP="40549502" w:rsidRDefault="40549502" w14:paraId="4597A8B4" w14:textId="5153F2F1">
      <w:pPr>
        <w:jc w:val="center"/>
        <w:rPr>
          <w:rFonts w:ascii="Arial" w:hAnsi="Arial" w:cs="Arial"/>
        </w:rPr>
      </w:pPr>
    </w:p>
    <w:p w:rsidR="009A3CF3" w:rsidP="40549502" w:rsidRDefault="7A03504D" w14:paraId="79348F86" w14:textId="4C9404EF">
      <w:pPr>
        <w:rPr>
          <w:rFonts w:ascii="Arial" w:hAnsi="Arial" w:cs="Arial"/>
        </w:rPr>
      </w:pPr>
      <w:r w:rsidRPr="44BC5886">
        <w:rPr>
          <w:rFonts w:ascii="Arial" w:hAnsi="Arial" w:cs="Arial"/>
        </w:rPr>
        <w:t>Apologies</w:t>
      </w:r>
      <w:r w:rsidRPr="44BC5886" w:rsidR="3A9A2550">
        <w:rPr>
          <w:rFonts w:ascii="Arial" w:hAnsi="Arial" w:cs="Arial"/>
        </w:rPr>
        <w:t xml:space="preserve">: </w:t>
      </w:r>
      <w:r w:rsidR="001479CA">
        <w:rPr>
          <w:rFonts w:ascii="Arial" w:hAnsi="Arial" w:cs="Arial"/>
        </w:rPr>
        <w:t>Zoe Bremner (Community Relations Officer)</w:t>
      </w:r>
      <w:r w:rsidR="00721947">
        <w:rPr>
          <w:rFonts w:ascii="Arial" w:hAnsi="Arial" w:cs="Arial"/>
        </w:rPr>
        <w:t>, Lucy Reynolds (EaCES)</w:t>
      </w:r>
    </w:p>
    <w:p w:rsidR="000C003B" w:rsidP="40549502" w:rsidRDefault="000C003B" w14:paraId="50634241" w14:textId="77777777">
      <w:pPr>
        <w:rPr>
          <w:rFonts w:ascii="Arial" w:hAnsi="Arial" w:cs="Arial"/>
        </w:rPr>
      </w:pPr>
    </w:p>
    <w:p w:rsidR="000C003B" w:rsidP="40549502" w:rsidRDefault="000C003B" w14:paraId="6FDEC6E3" w14:textId="381F19DA">
      <w:pPr>
        <w:rPr>
          <w:rFonts w:ascii="Arial" w:hAnsi="Arial" w:cs="Arial"/>
        </w:rPr>
      </w:pPr>
      <w:r>
        <w:rPr>
          <w:rFonts w:ascii="Arial" w:hAnsi="Arial" w:cs="Arial"/>
        </w:rPr>
        <w:t>Absent: Jay Martin</w:t>
      </w:r>
      <w:r w:rsidR="00A72811">
        <w:rPr>
          <w:rFonts w:ascii="Arial" w:hAnsi="Arial" w:cs="Arial"/>
        </w:rPr>
        <w:t xml:space="preserve"> (Disability Officer)</w:t>
      </w:r>
      <w:r>
        <w:rPr>
          <w:rFonts w:ascii="Arial" w:hAnsi="Arial" w:cs="Arial"/>
        </w:rPr>
        <w:t xml:space="preserve">, </w:t>
      </w:r>
      <w:r w:rsidR="003B04A7">
        <w:rPr>
          <w:rFonts w:ascii="Arial" w:hAnsi="Arial" w:cs="Arial"/>
        </w:rPr>
        <w:t>Rachael Gemmell</w:t>
      </w:r>
      <w:r w:rsidR="00A72811">
        <w:rPr>
          <w:rFonts w:ascii="Arial" w:hAnsi="Arial" w:cs="Arial"/>
        </w:rPr>
        <w:t xml:space="preserve"> (CCMFL Officer)</w:t>
      </w:r>
      <w:r w:rsidR="003B04A7">
        <w:rPr>
          <w:rFonts w:ascii="Arial" w:hAnsi="Arial" w:cs="Arial"/>
        </w:rPr>
        <w:t>, Joanna Barrow</w:t>
      </w:r>
      <w:r w:rsidR="00A72811">
        <w:rPr>
          <w:rFonts w:ascii="Arial" w:hAnsi="Arial" w:cs="Arial"/>
        </w:rPr>
        <w:t xml:space="preserve"> (Student Health Officer)</w:t>
      </w:r>
      <w:r w:rsidR="003B04A7">
        <w:rPr>
          <w:rFonts w:ascii="Arial" w:hAnsi="Arial" w:cs="Arial"/>
        </w:rPr>
        <w:t>, Omar Raza</w:t>
      </w:r>
      <w:r w:rsidR="00A72811">
        <w:rPr>
          <w:rFonts w:ascii="Arial" w:hAnsi="Arial" w:cs="Arial"/>
        </w:rPr>
        <w:t xml:space="preserve"> (Widening Access &amp; Participation Officer)</w:t>
      </w:r>
      <w:r w:rsidR="003B04A7">
        <w:rPr>
          <w:rFonts w:ascii="Arial" w:hAnsi="Arial" w:cs="Arial"/>
        </w:rPr>
        <w:t>, Inness MacPhee</w:t>
      </w:r>
      <w:r w:rsidR="00A72811">
        <w:rPr>
          <w:rFonts w:ascii="Arial" w:hAnsi="Arial" w:cs="Arial"/>
        </w:rPr>
        <w:t xml:space="preserve"> (Gender Equality Officer), Caeleigh Alexander (Environment Officer)</w:t>
      </w:r>
    </w:p>
    <w:p w:rsidR="00CF5AC9" w:rsidP="40549502" w:rsidRDefault="00CF5AC9" w14:paraId="7F35D698" w14:textId="77777777">
      <w:pPr>
        <w:rPr>
          <w:rFonts w:ascii="Arial" w:hAnsi="Arial" w:cs="Arial"/>
        </w:rPr>
      </w:pPr>
    </w:p>
    <w:p w:rsidR="009A3CF3" w:rsidP="40549502" w:rsidRDefault="009A3CF3" w14:paraId="6DAA70C6" w14:textId="3E9D7C20">
      <w:pPr>
        <w:rPr>
          <w:rFonts w:ascii="Arial" w:hAnsi="Arial" w:cs="Arial"/>
        </w:rPr>
      </w:pPr>
      <w:r>
        <w:rPr>
          <w:rFonts w:ascii="Arial" w:hAnsi="Arial" w:cs="Arial"/>
        </w:rPr>
        <w:t xml:space="preserve">Present: </w:t>
      </w:r>
      <w:r w:rsidR="00A178A2">
        <w:rPr>
          <w:rFonts w:ascii="Arial" w:hAnsi="Arial" w:cs="Arial"/>
        </w:rPr>
        <w:t xml:space="preserve">Alex Chun (AC, </w:t>
      </w:r>
      <w:r>
        <w:rPr>
          <w:rFonts w:ascii="Arial" w:hAnsi="Arial" w:cs="Arial"/>
        </w:rPr>
        <w:t>President of Wellbeing &amp; Community</w:t>
      </w:r>
      <w:r w:rsidR="00A178A2">
        <w:rPr>
          <w:rFonts w:ascii="Arial" w:hAnsi="Arial" w:cs="Arial"/>
        </w:rPr>
        <w:t xml:space="preserve">, </w:t>
      </w:r>
      <w:r>
        <w:rPr>
          <w:rFonts w:ascii="Arial" w:hAnsi="Arial" w:cs="Arial"/>
        </w:rPr>
        <w:t>Chair),</w:t>
      </w:r>
      <w:r w:rsidR="00A178A2">
        <w:rPr>
          <w:rFonts w:ascii="Arial" w:hAnsi="Arial" w:cs="Arial"/>
        </w:rPr>
        <w:t xml:space="preserve"> Holly McDonald (HMc,</w:t>
      </w:r>
      <w:r>
        <w:rPr>
          <w:rFonts w:ascii="Arial" w:hAnsi="Arial" w:cs="Arial"/>
        </w:rPr>
        <w:t xml:space="preserve"> Campaigns &amp; Impact Co-ordinator</w:t>
      </w:r>
      <w:r w:rsidR="00A178A2">
        <w:rPr>
          <w:rFonts w:ascii="Arial" w:hAnsi="Arial" w:cs="Arial"/>
        </w:rPr>
        <w:t xml:space="preserve">, </w:t>
      </w:r>
      <w:r>
        <w:rPr>
          <w:rFonts w:ascii="Arial" w:hAnsi="Arial" w:cs="Arial"/>
        </w:rPr>
        <w:t>Secretary</w:t>
      </w:r>
      <w:r w:rsidR="001A3196">
        <w:rPr>
          <w:rFonts w:ascii="Arial" w:hAnsi="Arial" w:cs="Arial"/>
        </w:rPr>
        <w:t>), Celina Chen (CC, BAME Officer)</w:t>
      </w:r>
      <w:r w:rsidR="00E128ED">
        <w:rPr>
          <w:rFonts w:ascii="Arial" w:hAnsi="Arial" w:cs="Arial"/>
        </w:rPr>
        <w:t>, Veronica</w:t>
      </w:r>
      <w:r w:rsidR="0087399B">
        <w:rPr>
          <w:rFonts w:ascii="Arial" w:hAnsi="Arial" w:cs="Arial"/>
        </w:rPr>
        <w:t xml:space="preserve"> Chiaravalli</w:t>
      </w:r>
      <w:r w:rsidR="00E128ED">
        <w:rPr>
          <w:rFonts w:ascii="Arial" w:hAnsi="Arial" w:cs="Arial"/>
        </w:rPr>
        <w:t xml:space="preserve"> (VC, International Students’ Officer), </w:t>
      </w:r>
      <w:r w:rsidR="0087399B">
        <w:rPr>
          <w:rFonts w:ascii="Arial" w:hAnsi="Arial" w:cs="Arial"/>
        </w:rPr>
        <w:t xml:space="preserve">Jack McNealy (JM, </w:t>
      </w:r>
      <w:r w:rsidR="00E128ED">
        <w:rPr>
          <w:rFonts w:ascii="Arial" w:hAnsi="Arial" w:cs="Arial"/>
        </w:rPr>
        <w:t>Accommodation Officer</w:t>
      </w:r>
      <w:r w:rsidR="0087399B">
        <w:rPr>
          <w:rFonts w:ascii="Arial" w:hAnsi="Arial" w:cs="Arial"/>
        </w:rPr>
        <w:t>)</w:t>
      </w:r>
      <w:r w:rsidR="00FF5664">
        <w:rPr>
          <w:rFonts w:ascii="Arial" w:hAnsi="Arial" w:cs="Arial"/>
        </w:rPr>
        <w:t>, Eden Hodgkins (EH, LGBT+ Officer)</w:t>
      </w:r>
    </w:p>
    <w:p w:rsidR="00CF5AC9" w:rsidP="40549502" w:rsidRDefault="00CF5AC9" w14:paraId="1053D8B6" w14:textId="77777777">
      <w:pPr>
        <w:rPr>
          <w:rFonts w:ascii="Arial" w:hAnsi="Arial" w:cs="Arial"/>
        </w:rPr>
      </w:pPr>
    </w:p>
    <w:p w:rsidR="00CF5AC9" w:rsidP="40549502" w:rsidRDefault="00CF5AC9" w14:paraId="4684560E" w14:textId="6206CCBE">
      <w:pPr>
        <w:rPr>
          <w:rFonts w:ascii="Arial" w:hAnsi="Arial" w:cs="Arial"/>
        </w:rPr>
      </w:pPr>
      <w:r>
        <w:rPr>
          <w:rFonts w:ascii="Arial" w:hAnsi="Arial" w:cs="Arial"/>
        </w:rPr>
        <w:t>Meeting begins: 18:3</w:t>
      </w:r>
      <w:r w:rsidR="009D795B">
        <w:rPr>
          <w:rFonts w:ascii="Arial" w:hAnsi="Arial" w:cs="Arial"/>
        </w:rPr>
        <w:t>7</w:t>
      </w:r>
    </w:p>
    <w:p w:rsidRPr="00107704" w:rsidR="00E8148E" w:rsidP="00E8148E" w:rsidRDefault="00E8148E" w14:paraId="77052D59" w14:textId="77777777">
      <w:pPr>
        <w:rPr>
          <w:rFonts w:ascii="Arial" w:hAnsi="Arial" w:cs="Arial"/>
        </w:rPr>
      </w:pPr>
    </w:p>
    <w:p w:rsidR="00264633" w:rsidP="00E8148E" w:rsidRDefault="00264633" w14:paraId="3FE3ED54" w14:textId="03C537EF">
      <w:pPr>
        <w:pStyle w:val="ListParagraph"/>
        <w:numPr>
          <w:ilvl w:val="0"/>
          <w:numId w:val="1"/>
        </w:numPr>
        <w:rPr>
          <w:rFonts w:ascii="Arial" w:hAnsi="Arial" w:cs="Arial"/>
          <w:b/>
          <w:bCs/>
        </w:rPr>
      </w:pPr>
      <w:r w:rsidRPr="001479CA">
        <w:rPr>
          <w:rFonts w:ascii="Arial" w:hAnsi="Arial" w:cs="Arial"/>
          <w:b/>
          <w:bCs/>
        </w:rPr>
        <w:t>Minutes from the last meeting</w:t>
      </w:r>
    </w:p>
    <w:p w:rsidR="009D795B" w:rsidP="009D795B" w:rsidRDefault="009D795B" w14:paraId="4EFDBB8A" w14:textId="77777777">
      <w:pPr>
        <w:rPr>
          <w:rFonts w:ascii="Arial" w:hAnsi="Arial" w:cs="Arial"/>
          <w:b/>
          <w:bCs/>
        </w:rPr>
      </w:pPr>
    </w:p>
    <w:p w:rsidRPr="009D795B" w:rsidR="009D795B" w:rsidP="009D795B" w:rsidRDefault="009D795B" w14:paraId="2AE4A331" w14:textId="167BA07B">
      <w:pPr>
        <w:rPr>
          <w:rFonts w:ascii="Arial" w:hAnsi="Arial" w:cs="Arial"/>
        </w:rPr>
      </w:pPr>
      <w:r>
        <w:rPr>
          <w:rFonts w:ascii="Arial" w:hAnsi="Arial" w:cs="Arial"/>
        </w:rPr>
        <w:t>Minutes were adopted by those present without dissent.</w:t>
      </w:r>
    </w:p>
    <w:p w:rsidRPr="009D795B" w:rsidR="009D795B" w:rsidP="009D795B" w:rsidRDefault="009D795B" w14:paraId="07DE4A47" w14:textId="77777777">
      <w:pPr>
        <w:rPr>
          <w:rFonts w:ascii="Arial" w:hAnsi="Arial" w:cs="Arial"/>
          <w:b/>
          <w:bCs/>
        </w:rPr>
      </w:pPr>
    </w:p>
    <w:p w:rsidR="001479CA" w:rsidP="00E8148E" w:rsidRDefault="001479CA" w14:paraId="014D4EC8" w14:textId="383C055E">
      <w:pPr>
        <w:pStyle w:val="ListParagraph"/>
        <w:numPr>
          <w:ilvl w:val="0"/>
          <w:numId w:val="1"/>
        </w:numPr>
        <w:rPr>
          <w:rFonts w:ascii="Arial" w:hAnsi="Arial" w:cs="Arial"/>
          <w:b/>
          <w:bCs/>
        </w:rPr>
      </w:pPr>
      <w:r>
        <w:rPr>
          <w:rFonts w:ascii="Arial" w:hAnsi="Arial" w:cs="Arial"/>
          <w:b/>
          <w:bCs/>
        </w:rPr>
        <w:t>PresWell updates</w:t>
      </w:r>
      <w:r w:rsidR="00FA12C6">
        <w:rPr>
          <w:rFonts w:ascii="Arial" w:hAnsi="Arial" w:cs="Arial"/>
          <w:b/>
          <w:bCs/>
        </w:rPr>
        <w:t xml:space="preserve"> (AC)</w:t>
      </w:r>
    </w:p>
    <w:p w:rsidR="009D795B" w:rsidP="009D795B" w:rsidRDefault="009D795B" w14:paraId="63A70DA6" w14:textId="77777777">
      <w:pPr>
        <w:rPr>
          <w:rFonts w:ascii="Arial" w:hAnsi="Arial" w:cs="Arial"/>
          <w:b/>
          <w:bCs/>
        </w:rPr>
      </w:pPr>
    </w:p>
    <w:p w:rsidR="00920B36" w:rsidP="009D795B" w:rsidRDefault="009D795B" w14:paraId="01626428" w14:textId="7CADEE7E">
      <w:pPr>
        <w:rPr>
          <w:rFonts w:ascii="Arial" w:hAnsi="Arial" w:cs="Arial"/>
        </w:rPr>
      </w:pPr>
      <w:r>
        <w:rPr>
          <w:rFonts w:ascii="Arial" w:hAnsi="Arial" w:cs="Arial"/>
        </w:rPr>
        <w:t xml:space="preserve">AC noted that the time of year can be challenging for a lot of people with their studies and </w:t>
      </w:r>
      <w:r w:rsidR="009555F3">
        <w:rPr>
          <w:rFonts w:ascii="Arial" w:hAnsi="Arial" w:cs="Arial"/>
        </w:rPr>
        <w:t>seasonal variations which can impact on wellbeing</w:t>
      </w:r>
      <w:r w:rsidR="00C33E23">
        <w:rPr>
          <w:rFonts w:ascii="Arial" w:hAnsi="Arial" w:cs="Arial"/>
        </w:rPr>
        <w:t>, and requested members look after themselves and their Network members</w:t>
      </w:r>
      <w:r w:rsidR="009555F3">
        <w:rPr>
          <w:rFonts w:ascii="Arial" w:hAnsi="Arial" w:cs="Arial"/>
        </w:rPr>
        <w:t xml:space="preserve">. </w:t>
      </w:r>
      <w:r w:rsidR="00920B36">
        <w:rPr>
          <w:rFonts w:ascii="Arial" w:hAnsi="Arial" w:cs="Arial"/>
        </w:rPr>
        <w:t>They suggested members should go to the ASC directly</w:t>
      </w:r>
      <w:r w:rsidR="00797031">
        <w:rPr>
          <w:rFonts w:ascii="Arial" w:hAnsi="Arial" w:cs="Arial"/>
        </w:rPr>
        <w:t xml:space="preserve"> if they are seeking support</w:t>
      </w:r>
      <w:r w:rsidR="00920B36">
        <w:rPr>
          <w:rFonts w:ascii="Arial" w:hAnsi="Arial" w:cs="Arial"/>
        </w:rPr>
        <w:t>.</w:t>
      </w:r>
    </w:p>
    <w:p w:rsidR="00920B36" w:rsidP="009D795B" w:rsidRDefault="00920B36" w14:paraId="0B80E19D" w14:textId="77777777">
      <w:pPr>
        <w:rPr>
          <w:rFonts w:ascii="Arial" w:hAnsi="Arial" w:cs="Arial"/>
        </w:rPr>
      </w:pPr>
    </w:p>
    <w:p w:rsidR="009D795B" w:rsidP="009D795B" w:rsidRDefault="009555F3" w14:paraId="7476DC1C" w14:textId="624A56C5">
      <w:pPr>
        <w:rPr>
          <w:rFonts w:ascii="Arial" w:hAnsi="Arial" w:cs="Arial"/>
        </w:rPr>
      </w:pPr>
      <w:r w:rsidRPr="43F3771F" w:rsidR="009555F3">
        <w:rPr>
          <w:rFonts w:ascii="Arial" w:hAnsi="Arial" w:cs="Arial"/>
        </w:rPr>
        <w:t>They are advertising about coping with seasonal depression</w:t>
      </w:r>
      <w:r w:rsidRPr="43F3771F" w:rsidR="00920B36">
        <w:rPr>
          <w:rFonts w:ascii="Arial" w:hAnsi="Arial" w:cs="Arial"/>
        </w:rPr>
        <w:t xml:space="preserve">. They are also working on Reclaim the Night and are </w:t>
      </w:r>
      <w:r w:rsidRPr="43F3771F" w:rsidR="006F3F6A">
        <w:rPr>
          <w:rFonts w:ascii="Arial" w:hAnsi="Arial" w:cs="Arial"/>
        </w:rPr>
        <w:t xml:space="preserve">securing </w:t>
      </w:r>
      <w:r w:rsidRPr="43F3771F" w:rsidR="00DF1BF1">
        <w:rPr>
          <w:rFonts w:ascii="Arial" w:hAnsi="Arial" w:cs="Arial"/>
        </w:rPr>
        <w:t>student speakers. EH indicated they would be happy to speak at the event. AC invited other members to speak should they so wish.</w:t>
      </w:r>
      <w:r w:rsidRPr="43F3771F" w:rsidR="0023059F">
        <w:rPr>
          <w:rFonts w:ascii="Arial" w:hAnsi="Arial" w:cs="Arial"/>
        </w:rPr>
        <w:t xml:space="preserve"> </w:t>
      </w:r>
      <w:r w:rsidRPr="43F3771F" w:rsidR="004545BC">
        <w:rPr>
          <w:rFonts w:ascii="Arial" w:hAnsi="Arial" w:cs="Arial"/>
        </w:rPr>
        <w:t xml:space="preserve">AC noted </w:t>
      </w:r>
      <w:r w:rsidRPr="43F3771F" w:rsidR="006F3F6A">
        <w:rPr>
          <w:rFonts w:ascii="Arial" w:hAnsi="Arial" w:cs="Arial"/>
        </w:rPr>
        <w:t xml:space="preserve">that </w:t>
      </w:r>
      <w:r w:rsidRPr="43F3771F" w:rsidR="004545BC">
        <w:rPr>
          <w:rFonts w:ascii="Arial" w:hAnsi="Arial" w:cs="Arial"/>
        </w:rPr>
        <w:t xml:space="preserve">members of PeerSupport will be on hand for a quiet room, and the </w:t>
      </w:r>
      <w:bookmarkStart w:name="_Int_qBPJroUB" w:id="702154246"/>
      <w:r w:rsidRPr="43F3771F" w:rsidR="004545BC">
        <w:rPr>
          <w:rFonts w:ascii="Arial" w:hAnsi="Arial" w:cs="Arial"/>
        </w:rPr>
        <w:t>Principal</w:t>
      </w:r>
      <w:bookmarkEnd w:id="702154246"/>
      <w:r w:rsidRPr="43F3771F" w:rsidR="004545BC">
        <w:rPr>
          <w:rFonts w:ascii="Arial" w:hAnsi="Arial" w:cs="Arial"/>
        </w:rPr>
        <w:t xml:space="preserve"> has also indicated that she will speak</w:t>
      </w:r>
      <w:r w:rsidRPr="43F3771F" w:rsidR="00D13E9A">
        <w:rPr>
          <w:rFonts w:ascii="Arial" w:hAnsi="Arial" w:cs="Arial"/>
        </w:rPr>
        <w:t xml:space="preserve"> at the event. </w:t>
      </w:r>
    </w:p>
    <w:p w:rsidR="00DA699F" w:rsidP="009D795B" w:rsidRDefault="00DA699F" w14:paraId="3369A959" w14:textId="77777777">
      <w:pPr>
        <w:rPr>
          <w:rFonts w:ascii="Arial" w:hAnsi="Arial" w:cs="Arial"/>
        </w:rPr>
      </w:pPr>
    </w:p>
    <w:p w:rsidR="005A6D84" w:rsidP="009D795B" w:rsidRDefault="00DA699F" w14:paraId="3E836ACF" w14:textId="3CF974DE">
      <w:pPr>
        <w:rPr>
          <w:rFonts w:ascii="Arial" w:hAnsi="Arial" w:cs="Arial"/>
        </w:rPr>
      </w:pPr>
      <w:r>
        <w:rPr>
          <w:rFonts w:ascii="Arial" w:hAnsi="Arial" w:cs="Arial"/>
        </w:rPr>
        <w:t xml:space="preserve">There will be </w:t>
      </w:r>
      <w:r w:rsidR="001E07E9">
        <w:rPr>
          <w:rFonts w:ascii="Arial" w:hAnsi="Arial" w:cs="Arial"/>
        </w:rPr>
        <w:t>several</w:t>
      </w:r>
      <w:r>
        <w:rPr>
          <w:rFonts w:ascii="Arial" w:hAnsi="Arial" w:cs="Arial"/>
        </w:rPr>
        <w:t xml:space="preserve"> events in the next few weeks, including the trans and non-binary roundtable managed by EH. AC will make a short presentation there about trans and non-binary students’ experience of University accommodation (based on the</w:t>
      </w:r>
      <w:r w:rsidR="00D34ED3">
        <w:rPr>
          <w:rFonts w:ascii="Arial" w:hAnsi="Arial" w:cs="Arial"/>
        </w:rPr>
        <w:t>ir</w:t>
      </w:r>
      <w:r>
        <w:rPr>
          <w:rFonts w:ascii="Arial" w:hAnsi="Arial" w:cs="Arial"/>
        </w:rPr>
        <w:t xml:space="preserve"> survey from last year). </w:t>
      </w:r>
    </w:p>
    <w:p w:rsidR="005A6D84" w:rsidP="009D795B" w:rsidRDefault="005A6D84" w14:paraId="2F5A395B" w14:textId="77777777">
      <w:pPr>
        <w:rPr>
          <w:rFonts w:ascii="Arial" w:hAnsi="Arial" w:cs="Arial"/>
        </w:rPr>
      </w:pPr>
    </w:p>
    <w:p w:rsidR="00DA699F" w:rsidP="005A6D84" w:rsidRDefault="00DA699F" w14:paraId="4DEA4539" w14:textId="10AB325B">
      <w:pPr>
        <w:ind w:left="360"/>
        <w:rPr>
          <w:rFonts w:ascii="Arial" w:hAnsi="Arial" w:cs="Arial"/>
        </w:rPr>
      </w:pPr>
      <w:r>
        <w:rPr>
          <w:rFonts w:ascii="Arial" w:hAnsi="Arial" w:cs="Arial"/>
        </w:rPr>
        <w:t>JM suggested that wardennial support and the like could be brought up at an existing meeting they are having with University colleagues</w:t>
      </w:r>
      <w:r w:rsidR="005A6D84">
        <w:rPr>
          <w:rFonts w:ascii="Arial" w:hAnsi="Arial" w:cs="Arial"/>
        </w:rPr>
        <w:t xml:space="preserve">. This meeting is </w:t>
      </w:r>
      <w:r w:rsidR="005A6D84">
        <w:rPr>
          <w:rFonts w:ascii="Arial" w:hAnsi="Arial" w:cs="Arial"/>
        </w:rPr>
        <w:lastRenderedPageBreak/>
        <w:t xml:space="preserve">about policy and the accommodation guarantee for estranged students, though anything regarding room allocation by gender would be a different policy. AC noted existing work is going on with the VP People &amp; Diversity around </w:t>
      </w:r>
      <w:r w:rsidR="00823EC6">
        <w:rPr>
          <w:rFonts w:ascii="Arial" w:hAnsi="Arial" w:cs="Arial"/>
        </w:rPr>
        <w:t xml:space="preserve">use of space in relation </w:t>
      </w:r>
      <w:r w:rsidR="007022A4">
        <w:rPr>
          <w:rFonts w:ascii="Arial" w:hAnsi="Arial" w:cs="Arial"/>
        </w:rPr>
        <w:t>to accessibility and gendered spaces.</w:t>
      </w:r>
    </w:p>
    <w:p w:rsidR="007022A4" w:rsidP="005A6D84" w:rsidRDefault="007022A4" w14:paraId="1DC608C0" w14:textId="77777777">
      <w:pPr>
        <w:ind w:left="360"/>
        <w:rPr>
          <w:rFonts w:ascii="Arial" w:hAnsi="Arial" w:cs="Arial"/>
        </w:rPr>
      </w:pPr>
    </w:p>
    <w:p w:rsidR="007022A4" w:rsidP="007022A4" w:rsidRDefault="007022A4" w14:paraId="3AB3FF31" w14:textId="77777777">
      <w:pPr>
        <w:rPr>
          <w:rFonts w:ascii="Arial" w:hAnsi="Arial" w:cs="Arial"/>
        </w:rPr>
      </w:pPr>
    </w:p>
    <w:p w:rsidRPr="009D795B" w:rsidR="007022A4" w:rsidP="007022A4" w:rsidRDefault="007022A4" w14:paraId="1190D493" w14:textId="64D1D3A0">
      <w:pPr>
        <w:rPr>
          <w:rFonts w:ascii="Arial" w:hAnsi="Arial" w:cs="Arial"/>
        </w:rPr>
      </w:pPr>
      <w:r>
        <w:rPr>
          <w:rFonts w:ascii="Arial" w:hAnsi="Arial" w:cs="Arial"/>
        </w:rPr>
        <w:t>On 19</w:t>
      </w:r>
      <w:r w:rsidRPr="007022A4">
        <w:rPr>
          <w:rFonts w:ascii="Arial" w:hAnsi="Arial" w:cs="Arial"/>
          <w:vertAlign w:val="superscript"/>
        </w:rPr>
        <w:t>th</w:t>
      </w:r>
      <w:r>
        <w:rPr>
          <w:rFonts w:ascii="Arial" w:hAnsi="Arial" w:cs="Arial"/>
        </w:rPr>
        <w:t xml:space="preserve"> they will be holding a wellbeing </w:t>
      </w:r>
      <w:r w:rsidR="00D34ED3">
        <w:rPr>
          <w:rFonts w:ascii="Arial" w:hAnsi="Arial" w:cs="Arial"/>
        </w:rPr>
        <w:t xml:space="preserve">event </w:t>
      </w:r>
      <w:r>
        <w:rPr>
          <w:rFonts w:ascii="Arial" w:hAnsi="Arial" w:cs="Arial"/>
        </w:rPr>
        <w:t>where students get free plants and can paint a</w:t>
      </w:r>
      <w:r w:rsidR="00D34ED3">
        <w:rPr>
          <w:rFonts w:ascii="Arial" w:hAnsi="Arial" w:cs="Arial"/>
        </w:rPr>
        <w:t xml:space="preserve"> plant</w:t>
      </w:r>
      <w:r>
        <w:rPr>
          <w:rFonts w:ascii="Arial" w:hAnsi="Arial" w:cs="Arial"/>
        </w:rPr>
        <w:t xml:space="preserve"> pot. AC encouraged people to attend TDOR. On 22</w:t>
      </w:r>
      <w:r w:rsidRPr="007022A4">
        <w:rPr>
          <w:rFonts w:ascii="Arial" w:hAnsi="Arial" w:cs="Arial"/>
          <w:vertAlign w:val="superscript"/>
        </w:rPr>
        <w:t>nd</w:t>
      </w:r>
      <w:r>
        <w:rPr>
          <w:rFonts w:ascii="Arial" w:hAnsi="Arial" w:cs="Arial"/>
        </w:rPr>
        <w:t xml:space="preserve"> there is the Transition Winter Fayre, where AC will be raising money for Networks. RTN is Monday 24</w:t>
      </w:r>
      <w:r w:rsidRPr="007022A4">
        <w:rPr>
          <w:rFonts w:ascii="Arial" w:hAnsi="Arial" w:cs="Arial"/>
          <w:vertAlign w:val="superscript"/>
        </w:rPr>
        <w:t>th</w:t>
      </w:r>
      <w:r>
        <w:rPr>
          <w:rFonts w:ascii="Arial" w:hAnsi="Arial" w:cs="Arial"/>
        </w:rPr>
        <w:t>, with sign making, the march, and a speaker event.</w:t>
      </w:r>
      <w:r w:rsidR="00D3653A">
        <w:rPr>
          <w:rFonts w:ascii="Arial" w:hAnsi="Arial" w:cs="Arial"/>
        </w:rPr>
        <w:t xml:space="preserve"> RTN marks the beginning of 16 Days of Activism.</w:t>
      </w:r>
    </w:p>
    <w:p w:rsidR="009D795B" w:rsidP="009D795B" w:rsidRDefault="009D795B" w14:paraId="53263EF7" w14:textId="77777777">
      <w:pPr>
        <w:rPr>
          <w:rFonts w:ascii="Arial" w:hAnsi="Arial" w:cs="Arial"/>
          <w:b/>
          <w:bCs/>
        </w:rPr>
      </w:pPr>
    </w:p>
    <w:p w:rsidR="00FA12C6" w:rsidP="009D795B" w:rsidRDefault="00D3653A" w14:paraId="09CA6100" w14:textId="230B7A55">
      <w:pPr>
        <w:rPr>
          <w:rFonts w:ascii="Arial" w:hAnsi="Arial" w:cs="Arial"/>
        </w:rPr>
      </w:pPr>
      <w:r w:rsidRPr="00D3653A">
        <w:rPr>
          <w:rFonts w:ascii="Arial" w:hAnsi="Arial" w:cs="Arial"/>
        </w:rPr>
        <w:t xml:space="preserve">They are also working on the LoA Policy review </w:t>
      </w:r>
      <w:r>
        <w:rPr>
          <w:rFonts w:ascii="Arial" w:hAnsi="Arial" w:cs="Arial"/>
        </w:rPr>
        <w:t xml:space="preserve">given its wellbeing </w:t>
      </w:r>
      <w:r w:rsidR="00327ABF">
        <w:rPr>
          <w:rFonts w:ascii="Arial" w:hAnsi="Arial" w:cs="Arial"/>
        </w:rPr>
        <w:t>element</w:t>
      </w:r>
      <w:r w:rsidR="007D31CD">
        <w:rPr>
          <w:rFonts w:ascii="Arial" w:hAnsi="Arial" w:cs="Arial"/>
        </w:rPr>
        <w:t>, and they</w:t>
      </w:r>
      <w:r w:rsidR="00327ABF">
        <w:rPr>
          <w:rFonts w:ascii="Arial" w:hAnsi="Arial" w:cs="Arial"/>
        </w:rPr>
        <w:t xml:space="preserve"> are attending a working group for this. They are also looking at the Fitness to Study Policy</w:t>
      </w:r>
      <w:r w:rsidR="002867EB">
        <w:rPr>
          <w:rFonts w:ascii="Arial" w:hAnsi="Arial" w:cs="Arial"/>
        </w:rPr>
        <w:t xml:space="preserve"> (within the LoA Policy)</w:t>
      </w:r>
      <w:r w:rsidR="00327ABF">
        <w:rPr>
          <w:rFonts w:ascii="Arial" w:hAnsi="Arial" w:cs="Arial"/>
        </w:rPr>
        <w:t xml:space="preserve">, and the lack of support for students therein. </w:t>
      </w:r>
    </w:p>
    <w:p w:rsidR="00FA12C6" w:rsidP="009D795B" w:rsidRDefault="00FA12C6" w14:paraId="264EEFB0" w14:textId="77777777">
      <w:pPr>
        <w:rPr>
          <w:rFonts w:ascii="Arial" w:hAnsi="Arial" w:cs="Arial"/>
        </w:rPr>
      </w:pPr>
    </w:p>
    <w:p w:rsidR="009315F7" w:rsidP="00FA12C6" w:rsidRDefault="00FA12C6" w14:paraId="22C942C0" w14:textId="7F072B4F">
      <w:pPr>
        <w:ind w:left="720"/>
        <w:rPr>
          <w:rFonts w:ascii="Arial" w:hAnsi="Arial" w:cs="Arial"/>
        </w:rPr>
      </w:pPr>
      <w:r>
        <w:rPr>
          <w:rFonts w:ascii="Arial" w:hAnsi="Arial" w:cs="Arial"/>
        </w:rPr>
        <w:t xml:space="preserve">HMc asked for clarification for the minutes. AC clarified and gave some additional detail that there needs to be a policy distinction between someone on LoA for an </w:t>
      </w:r>
      <w:r w:rsidR="007D31CD">
        <w:rPr>
          <w:rFonts w:ascii="Arial" w:hAnsi="Arial" w:cs="Arial"/>
        </w:rPr>
        <w:t>adverse circumstance</w:t>
      </w:r>
      <w:r>
        <w:rPr>
          <w:rFonts w:ascii="Arial" w:hAnsi="Arial" w:cs="Arial"/>
        </w:rPr>
        <w:t xml:space="preserve">, compared to a student on LoA following committing a crime. </w:t>
      </w:r>
    </w:p>
    <w:p w:rsidR="009315F7" w:rsidP="00FA12C6" w:rsidRDefault="009315F7" w14:paraId="4892BEEF" w14:textId="77777777">
      <w:pPr>
        <w:ind w:left="720"/>
        <w:rPr>
          <w:rFonts w:ascii="Arial" w:hAnsi="Arial" w:cs="Arial"/>
        </w:rPr>
      </w:pPr>
    </w:p>
    <w:p w:rsidR="00DD0F5C" w:rsidP="00FA12C6" w:rsidRDefault="00554490" w14:paraId="3E543A29" w14:textId="77777777">
      <w:pPr>
        <w:ind w:left="720"/>
        <w:rPr>
          <w:rFonts w:ascii="Arial" w:hAnsi="Arial" w:cs="Arial"/>
        </w:rPr>
      </w:pPr>
      <w:r w:rsidRPr="43F3771F" w:rsidR="00554490">
        <w:rPr>
          <w:rFonts w:ascii="Arial" w:hAnsi="Arial" w:cs="Arial"/>
        </w:rPr>
        <w:t xml:space="preserve">JM suggested finding out about SAAS loans </w:t>
      </w:r>
      <w:r w:rsidRPr="43F3771F" w:rsidR="00CD324F">
        <w:rPr>
          <w:rFonts w:ascii="Arial" w:hAnsi="Arial" w:cs="Arial"/>
        </w:rPr>
        <w:t>access where students would be in studies overall beyond 5 years</w:t>
      </w:r>
      <w:r w:rsidRPr="43F3771F" w:rsidR="00DD0F5C">
        <w:rPr>
          <w:rFonts w:ascii="Arial" w:hAnsi="Arial" w:cs="Arial"/>
        </w:rPr>
        <w:t>, as this may disadvantage LoA students</w:t>
      </w:r>
      <w:r w:rsidRPr="43F3771F" w:rsidR="00CD324F">
        <w:rPr>
          <w:rFonts w:ascii="Arial" w:hAnsi="Arial" w:cs="Arial"/>
        </w:rPr>
        <w:t xml:space="preserve">. </w:t>
      </w:r>
      <w:r w:rsidRPr="43F3771F" w:rsidR="009315F7">
        <w:rPr>
          <w:rFonts w:ascii="Arial" w:hAnsi="Arial" w:cs="Arial"/>
        </w:rPr>
        <w:t xml:space="preserve">JM </w:t>
      </w:r>
      <w:r w:rsidRPr="43F3771F" w:rsidR="007569B2">
        <w:rPr>
          <w:rFonts w:ascii="Arial" w:hAnsi="Arial" w:cs="Arial"/>
        </w:rPr>
        <w:t>noted that i</w:t>
      </w:r>
      <w:r w:rsidRPr="43F3771F" w:rsidR="00CD324F">
        <w:rPr>
          <w:rFonts w:ascii="Arial" w:hAnsi="Arial" w:cs="Arial"/>
        </w:rPr>
        <w:t xml:space="preserve">n terms of </w:t>
      </w:r>
      <w:bookmarkStart w:name="_Int_FaXJ9Pqo" w:id="469298977"/>
      <w:r w:rsidRPr="43F3771F" w:rsidR="00BD3E3F">
        <w:rPr>
          <w:rFonts w:ascii="Arial" w:hAnsi="Arial" w:cs="Arial"/>
        </w:rPr>
        <w:t>University</w:t>
      </w:r>
      <w:bookmarkEnd w:id="469298977"/>
      <w:r w:rsidRPr="43F3771F" w:rsidR="00BD3E3F">
        <w:rPr>
          <w:rFonts w:ascii="Arial" w:hAnsi="Arial" w:cs="Arial"/>
        </w:rPr>
        <w:t xml:space="preserve"> </w:t>
      </w:r>
      <w:r w:rsidRPr="43F3771F" w:rsidR="00CD324F">
        <w:rPr>
          <w:rFonts w:ascii="Arial" w:hAnsi="Arial" w:cs="Arial"/>
        </w:rPr>
        <w:t xml:space="preserve">accommodation, students are required to pay </w:t>
      </w:r>
      <w:r w:rsidRPr="43F3771F" w:rsidR="00BD3E3F">
        <w:rPr>
          <w:rFonts w:ascii="Arial" w:hAnsi="Arial" w:cs="Arial"/>
        </w:rPr>
        <w:t>a few weeks’ further despite not living in that flat during their LoA. This was supported by EH with some further detail.</w:t>
      </w:r>
      <w:r w:rsidRPr="43F3771F" w:rsidR="007569B2">
        <w:rPr>
          <w:rFonts w:ascii="Arial" w:hAnsi="Arial" w:cs="Arial"/>
        </w:rPr>
        <w:t xml:space="preserve"> JM suggested it would be worth changing the number of days available for an LoA student to </w:t>
      </w:r>
      <w:r w:rsidRPr="43F3771F" w:rsidR="00DD0F5C">
        <w:rPr>
          <w:rFonts w:ascii="Arial" w:hAnsi="Arial" w:cs="Arial"/>
        </w:rPr>
        <w:t xml:space="preserve">pack up and leave their accommodation. AC noted there were some procedural issues with elements of accommodation policy, </w:t>
      </w:r>
    </w:p>
    <w:p w:rsidR="00DD0F5C" w:rsidP="00FA12C6" w:rsidRDefault="00DD0F5C" w14:paraId="26A2DA63" w14:textId="77777777">
      <w:pPr>
        <w:ind w:left="720"/>
        <w:rPr>
          <w:rFonts w:ascii="Arial" w:hAnsi="Arial" w:cs="Arial"/>
        </w:rPr>
      </w:pPr>
    </w:p>
    <w:p w:rsidR="00DD0F5C" w:rsidP="00DD0F5C" w:rsidRDefault="00DD0F5C" w14:paraId="7AA86083" w14:textId="1EE46D8E">
      <w:pPr>
        <w:ind w:left="720"/>
        <w:rPr>
          <w:rFonts w:ascii="Arial" w:hAnsi="Arial" w:cs="Arial"/>
        </w:rPr>
      </w:pPr>
      <w:r>
        <w:rPr>
          <w:rFonts w:ascii="Arial" w:hAnsi="Arial" w:cs="Arial"/>
        </w:rPr>
        <w:t xml:space="preserve">AC noted that international students are </w:t>
      </w:r>
      <w:r w:rsidR="00C66D28">
        <w:rPr>
          <w:rFonts w:ascii="Arial" w:hAnsi="Arial" w:cs="Arial"/>
        </w:rPr>
        <w:t>particularly</w:t>
      </w:r>
      <w:r>
        <w:rPr>
          <w:rFonts w:ascii="Arial" w:hAnsi="Arial" w:cs="Arial"/>
        </w:rPr>
        <w:t xml:space="preserve"> affected by LoA</w:t>
      </w:r>
      <w:r w:rsidR="00C66D28">
        <w:rPr>
          <w:rFonts w:ascii="Arial" w:hAnsi="Arial" w:cs="Arial"/>
        </w:rPr>
        <w:t>, with having to return to their home country which can bring its own difficulties</w:t>
      </w:r>
      <w:r w:rsidR="00127F76">
        <w:rPr>
          <w:rFonts w:ascii="Arial" w:hAnsi="Arial" w:cs="Arial"/>
        </w:rPr>
        <w:t>.</w:t>
      </w:r>
      <w:r>
        <w:rPr>
          <w:rFonts w:ascii="Arial" w:hAnsi="Arial" w:cs="Arial"/>
        </w:rPr>
        <w:t xml:space="preserve"> VC said they can seek the international student perspective on taking an LoA</w:t>
      </w:r>
      <w:r w:rsidR="00C66D28">
        <w:rPr>
          <w:rFonts w:ascii="Arial" w:hAnsi="Arial" w:cs="Arial"/>
        </w:rPr>
        <w:t xml:space="preserve">. AC asserted the University and Union have more to do to support LoA </w:t>
      </w:r>
      <w:r w:rsidR="00127F76">
        <w:rPr>
          <w:rFonts w:ascii="Arial" w:hAnsi="Arial" w:cs="Arial"/>
        </w:rPr>
        <w:t>students,</w:t>
      </w:r>
      <w:r w:rsidR="00C66D28">
        <w:rPr>
          <w:rFonts w:ascii="Arial" w:hAnsi="Arial" w:cs="Arial"/>
        </w:rPr>
        <w:t xml:space="preserve"> so they are not cut off from support. </w:t>
      </w:r>
    </w:p>
    <w:p w:rsidR="00FA12C6" w:rsidP="009D795B" w:rsidRDefault="00FA12C6" w14:paraId="4C3B4E30" w14:textId="77777777">
      <w:pPr>
        <w:rPr>
          <w:rFonts w:ascii="Arial" w:hAnsi="Arial" w:cs="Arial"/>
        </w:rPr>
      </w:pPr>
    </w:p>
    <w:p w:rsidRPr="00D3653A" w:rsidR="00D3653A" w:rsidP="009D795B" w:rsidRDefault="00327ABF" w14:paraId="048EBDD6" w14:textId="7E2F3369">
      <w:pPr>
        <w:rPr>
          <w:rFonts w:ascii="Arial" w:hAnsi="Arial" w:cs="Arial"/>
        </w:rPr>
      </w:pPr>
      <w:r>
        <w:rPr>
          <w:rFonts w:ascii="Arial" w:hAnsi="Arial" w:cs="Arial"/>
        </w:rPr>
        <w:t>In Semester 2, they will be working on a microaggressions project to assess prevalence and location. They noted that using R</w:t>
      </w:r>
      <w:r w:rsidR="00127F76">
        <w:rPr>
          <w:rFonts w:ascii="Arial" w:hAnsi="Arial" w:cs="Arial"/>
        </w:rPr>
        <w:t xml:space="preserve">eport </w:t>
      </w:r>
      <w:r>
        <w:rPr>
          <w:rFonts w:ascii="Arial" w:hAnsi="Arial" w:cs="Arial"/>
        </w:rPr>
        <w:t>+</w:t>
      </w:r>
      <w:r w:rsidR="00127F76">
        <w:rPr>
          <w:rFonts w:ascii="Arial" w:hAnsi="Arial" w:cs="Arial"/>
        </w:rPr>
        <w:t xml:space="preserve"> </w:t>
      </w:r>
      <w:r>
        <w:rPr>
          <w:rFonts w:ascii="Arial" w:hAnsi="Arial" w:cs="Arial"/>
        </w:rPr>
        <w:t>S</w:t>
      </w:r>
      <w:r w:rsidR="00127F76">
        <w:rPr>
          <w:rFonts w:ascii="Arial" w:hAnsi="Arial" w:cs="Arial"/>
        </w:rPr>
        <w:t>upport</w:t>
      </w:r>
      <w:r>
        <w:rPr>
          <w:rFonts w:ascii="Arial" w:hAnsi="Arial" w:cs="Arial"/>
        </w:rPr>
        <w:t xml:space="preserve"> for each individual microaggression can be taxing and </w:t>
      </w:r>
      <w:r w:rsidR="002867EB">
        <w:rPr>
          <w:rFonts w:ascii="Arial" w:hAnsi="Arial" w:cs="Arial"/>
        </w:rPr>
        <w:t xml:space="preserve">ineffective. They referenced an old poster which they are seeking to update and improve. </w:t>
      </w:r>
    </w:p>
    <w:p w:rsidRPr="00D3653A" w:rsidR="009D795B" w:rsidP="009D795B" w:rsidRDefault="009D795B" w14:paraId="29425091" w14:textId="77777777">
      <w:pPr>
        <w:rPr>
          <w:rFonts w:ascii="Arial" w:hAnsi="Arial" w:cs="Arial"/>
        </w:rPr>
      </w:pPr>
    </w:p>
    <w:p w:rsidR="001479CA" w:rsidP="00E8148E" w:rsidRDefault="001479CA" w14:paraId="0FAA680B" w14:textId="0A1D65A9">
      <w:pPr>
        <w:pStyle w:val="ListParagraph"/>
        <w:numPr>
          <w:ilvl w:val="0"/>
          <w:numId w:val="1"/>
        </w:numPr>
        <w:rPr>
          <w:rFonts w:ascii="Arial" w:hAnsi="Arial" w:cs="Arial"/>
          <w:b/>
          <w:bCs/>
        </w:rPr>
      </w:pPr>
      <w:r w:rsidRPr="001479CA">
        <w:rPr>
          <w:rFonts w:ascii="Arial" w:hAnsi="Arial" w:cs="Arial"/>
          <w:b/>
          <w:bCs/>
        </w:rPr>
        <w:t>Network/Officer updates</w:t>
      </w:r>
    </w:p>
    <w:p w:rsidR="00C66D28" w:rsidP="00C66D28" w:rsidRDefault="00C66D28" w14:paraId="0C6806D0" w14:textId="77777777">
      <w:pPr>
        <w:rPr>
          <w:rFonts w:ascii="Arial" w:hAnsi="Arial" w:cs="Arial"/>
          <w:b/>
          <w:bCs/>
        </w:rPr>
      </w:pPr>
    </w:p>
    <w:p w:rsidR="00C66D28" w:rsidP="00C66D28" w:rsidRDefault="00C66D28" w14:paraId="662C5E59" w14:textId="2E8D848F">
      <w:pPr>
        <w:rPr>
          <w:rFonts w:ascii="Arial" w:hAnsi="Arial" w:cs="Arial"/>
        </w:rPr>
      </w:pPr>
      <w:r>
        <w:rPr>
          <w:rFonts w:ascii="Arial" w:hAnsi="Arial" w:cs="Arial"/>
        </w:rPr>
        <w:t>CC</w:t>
      </w:r>
      <w:r w:rsidR="00727BF6">
        <w:rPr>
          <w:rFonts w:ascii="Arial" w:hAnsi="Arial" w:cs="Arial"/>
        </w:rPr>
        <w:t xml:space="preserve"> updated that</w:t>
      </w:r>
      <w:r>
        <w:rPr>
          <w:rFonts w:ascii="Arial" w:hAnsi="Arial" w:cs="Arial"/>
        </w:rPr>
        <w:t xml:space="preserve"> </w:t>
      </w:r>
      <w:r w:rsidR="001F309D">
        <w:rPr>
          <w:rFonts w:ascii="Arial" w:hAnsi="Arial" w:cs="Arial"/>
        </w:rPr>
        <w:t>BAME Fest</w:t>
      </w:r>
      <w:r>
        <w:rPr>
          <w:rFonts w:ascii="Arial" w:hAnsi="Arial" w:cs="Arial"/>
        </w:rPr>
        <w:t xml:space="preserve"> went well. Events are winding down.</w:t>
      </w:r>
      <w:r w:rsidR="00727BF6">
        <w:rPr>
          <w:rFonts w:ascii="Arial" w:hAnsi="Arial" w:cs="Arial"/>
        </w:rPr>
        <w:t xml:space="preserve"> They will be</w:t>
      </w:r>
      <w:r>
        <w:rPr>
          <w:rFonts w:ascii="Arial" w:hAnsi="Arial" w:cs="Arial"/>
        </w:rPr>
        <w:t xml:space="preserve"> </w:t>
      </w:r>
      <w:r w:rsidR="00727BF6">
        <w:rPr>
          <w:rFonts w:ascii="Arial" w:hAnsi="Arial" w:cs="Arial"/>
        </w:rPr>
        <w:t>m</w:t>
      </w:r>
      <w:r>
        <w:rPr>
          <w:rFonts w:ascii="Arial" w:hAnsi="Arial" w:cs="Arial"/>
        </w:rPr>
        <w:t>eeting with</w:t>
      </w:r>
      <w:r w:rsidR="00727BF6">
        <w:rPr>
          <w:rFonts w:ascii="Arial" w:hAnsi="Arial" w:cs="Arial"/>
        </w:rPr>
        <w:t xml:space="preserve"> the</w:t>
      </w:r>
      <w:r>
        <w:rPr>
          <w:rFonts w:ascii="Arial" w:hAnsi="Arial" w:cs="Arial"/>
        </w:rPr>
        <w:t xml:space="preserve"> P</w:t>
      </w:r>
      <w:r w:rsidR="00727BF6">
        <w:rPr>
          <w:rFonts w:ascii="Arial" w:hAnsi="Arial" w:cs="Arial"/>
        </w:rPr>
        <w:t xml:space="preserve">rincipal’s </w:t>
      </w:r>
      <w:r>
        <w:rPr>
          <w:rFonts w:ascii="Arial" w:hAnsi="Arial" w:cs="Arial"/>
        </w:rPr>
        <w:t>O</w:t>
      </w:r>
      <w:r w:rsidR="00727BF6">
        <w:rPr>
          <w:rFonts w:ascii="Arial" w:hAnsi="Arial" w:cs="Arial"/>
        </w:rPr>
        <w:t>ffice</w:t>
      </w:r>
      <w:r>
        <w:rPr>
          <w:rFonts w:ascii="Arial" w:hAnsi="Arial" w:cs="Arial"/>
        </w:rPr>
        <w:t xml:space="preserve"> on BAME scholarships soon</w:t>
      </w:r>
      <w:r w:rsidR="00727BF6">
        <w:rPr>
          <w:rFonts w:ascii="Arial" w:hAnsi="Arial" w:cs="Arial"/>
        </w:rPr>
        <w:t>, and they also</w:t>
      </w:r>
      <w:r w:rsidR="0019677D">
        <w:rPr>
          <w:rFonts w:ascii="Arial" w:hAnsi="Arial" w:cs="Arial"/>
        </w:rPr>
        <w:t xml:space="preserve"> </w:t>
      </w:r>
      <w:r w:rsidR="00727BF6">
        <w:rPr>
          <w:rFonts w:ascii="Arial" w:hAnsi="Arial" w:cs="Arial"/>
        </w:rPr>
        <w:t>w</w:t>
      </w:r>
      <w:r w:rsidR="0019677D">
        <w:rPr>
          <w:rFonts w:ascii="Arial" w:hAnsi="Arial" w:cs="Arial"/>
        </w:rPr>
        <w:t xml:space="preserve">ant to speak to </w:t>
      </w:r>
      <w:r w:rsidR="00727BF6">
        <w:rPr>
          <w:rFonts w:ascii="Arial" w:hAnsi="Arial" w:cs="Arial"/>
        </w:rPr>
        <w:t xml:space="preserve">the Principal’s Office </w:t>
      </w:r>
      <w:r w:rsidR="0019677D">
        <w:rPr>
          <w:rFonts w:ascii="Arial" w:hAnsi="Arial" w:cs="Arial"/>
        </w:rPr>
        <w:t xml:space="preserve">about support for BAME staff. </w:t>
      </w:r>
      <w:r w:rsidR="00727BF6">
        <w:rPr>
          <w:rFonts w:ascii="Arial" w:hAnsi="Arial" w:cs="Arial"/>
        </w:rPr>
        <w:t>BAME are w</w:t>
      </w:r>
      <w:r w:rsidR="0019677D">
        <w:rPr>
          <w:rFonts w:ascii="Arial" w:hAnsi="Arial" w:cs="Arial"/>
        </w:rPr>
        <w:t>orking with</w:t>
      </w:r>
      <w:r w:rsidR="00727BF6">
        <w:rPr>
          <w:rFonts w:ascii="Arial" w:hAnsi="Arial" w:cs="Arial"/>
        </w:rPr>
        <w:t xml:space="preserve"> the</w:t>
      </w:r>
      <w:r w:rsidR="0019677D">
        <w:rPr>
          <w:rFonts w:ascii="Arial" w:hAnsi="Arial" w:cs="Arial"/>
        </w:rPr>
        <w:t xml:space="preserve"> inclusive practice in education group.</w:t>
      </w:r>
      <w:r w:rsidR="00727BF6">
        <w:rPr>
          <w:rFonts w:ascii="Arial" w:hAnsi="Arial" w:cs="Arial"/>
        </w:rPr>
        <w:t xml:space="preserve"> BAME’s</w:t>
      </w:r>
      <w:r w:rsidR="0019677D">
        <w:rPr>
          <w:rFonts w:ascii="Arial" w:hAnsi="Arial" w:cs="Arial"/>
        </w:rPr>
        <w:t xml:space="preserve"> VP and wellbeing officer </w:t>
      </w:r>
      <w:r w:rsidR="00727BF6">
        <w:rPr>
          <w:rFonts w:ascii="Arial" w:hAnsi="Arial" w:cs="Arial"/>
        </w:rPr>
        <w:t xml:space="preserve">are </w:t>
      </w:r>
      <w:r w:rsidR="0019677D">
        <w:rPr>
          <w:rFonts w:ascii="Arial" w:hAnsi="Arial" w:cs="Arial"/>
        </w:rPr>
        <w:lastRenderedPageBreak/>
        <w:t xml:space="preserve">coming up with ideas for </w:t>
      </w:r>
      <w:r w:rsidR="00727BF6">
        <w:rPr>
          <w:rFonts w:ascii="Arial" w:hAnsi="Arial" w:cs="Arial"/>
        </w:rPr>
        <w:t xml:space="preserve">the </w:t>
      </w:r>
      <w:r w:rsidR="0019677D">
        <w:rPr>
          <w:rFonts w:ascii="Arial" w:hAnsi="Arial" w:cs="Arial"/>
        </w:rPr>
        <w:t xml:space="preserve">microaggressions </w:t>
      </w:r>
      <w:r w:rsidR="00727BF6">
        <w:rPr>
          <w:rFonts w:ascii="Arial" w:hAnsi="Arial" w:cs="Arial"/>
        </w:rPr>
        <w:t>project and</w:t>
      </w:r>
      <w:r w:rsidR="0019677D">
        <w:rPr>
          <w:rFonts w:ascii="Arial" w:hAnsi="Arial" w:cs="Arial"/>
        </w:rPr>
        <w:t xml:space="preserve"> asked if AC will be in attendance at their meeting on Thursday. AC confirmed </w:t>
      </w:r>
      <w:r w:rsidR="001F309D">
        <w:rPr>
          <w:rFonts w:ascii="Arial" w:hAnsi="Arial" w:cs="Arial"/>
        </w:rPr>
        <w:t>they would be attending.</w:t>
      </w:r>
    </w:p>
    <w:p w:rsidR="001F309D" w:rsidP="00C66D28" w:rsidRDefault="001F309D" w14:paraId="04980C8E" w14:textId="77777777">
      <w:pPr>
        <w:rPr>
          <w:rFonts w:ascii="Arial" w:hAnsi="Arial" w:cs="Arial"/>
        </w:rPr>
      </w:pPr>
    </w:p>
    <w:p w:rsidR="001F309D" w:rsidP="001F309D" w:rsidRDefault="001F309D" w14:paraId="537380A3" w14:textId="0D6860FC">
      <w:pPr>
        <w:ind w:left="720"/>
        <w:rPr>
          <w:rFonts w:ascii="Arial" w:hAnsi="Arial" w:cs="Arial"/>
        </w:rPr>
      </w:pPr>
      <w:r>
        <w:rPr>
          <w:rFonts w:ascii="Arial" w:hAnsi="Arial" w:cs="Arial"/>
        </w:rPr>
        <w:t>AC asked if they were working with Paulette</w:t>
      </w:r>
      <w:r w:rsidR="00386A86">
        <w:rPr>
          <w:rFonts w:ascii="Arial" w:hAnsi="Arial" w:cs="Arial"/>
        </w:rPr>
        <w:t xml:space="preserve"> Nhlapo (Head of EDI)</w:t>
      </w:r>
      <w:r>
        <w:rPr>
          <w:rFonts w:ascii="Arial" w:hAnsi="Arial" w:cs="Arial"/>
        </w:rPr>
        <w:t xml:space="preserve"> on the staff element, and how staff and students can support each other. </w:t>
      </w:r>
      <w:r w:rsidR="003F7E91">
        <w:rPr>
          <w:rFonts w:ascii="Arial" w:hAnsi="Arial" w:cs="Arial"/>
        </w:rPr>
        <w:t xml:space="preserve">CC confirmed yes. AC echoed the need for support for BAME staff and staff with other marginalised identities. They also suggested that CC enquire which working groups they could attend. </w:t>
      </w:r>
      <w:r w:rsidR="00386A86">
        <w:rPr>
          <w:rFonts w:ascii="Arial" w:hAnsi="Arial" w:cs="Arial"/>
        </w:rPr>
        <w:t xml:space="preserve">CC updated that </w:t>
      </w:r>
      <w:r w:rsidR="003F7E91">
        <w:rPr>
          <w:rFonts w:ascii="Arial" w:hAnsi="Arial" w:cs="Arial"/>
        </w:rPr>
        <w:t>Akira</w:t>
      </w:r>
      <w:r w:rsidR="00386A86">
        <w:rPr>
          <w:rFonts w:ascii="Arial" w:hAnsi="Arial" w:cs="Arial"/>
        </w:rPr>
        <w:t xml:space="preserve"> O’Connor (REC Chair) had provided some updates in another meeting that some projects had been on hold</w:t>
      </w:r>
      <w:r w:rsidR="00761C4A">
        <w:rPr>
          <w:rFonts w:ascii="Arial" w:hAnsi="Arial" w:cs="Arial"/>
        </w:rPr>
        <w:t>. AC noted this was similar in other areas due to issues with staffing.</w:t>
      </w:r>
    </w:p>
    <w:p w:rsidR="00761C4A" w:rsidP="001F309D" w:rsidRDefault="00761C4A" w14:paraId="5FFE9B7E" w14:textId="77777777">
      <w:pPr>
        <w:ind w:left="720"/>
        <w:rPr>
          <w:rFonts w:ascii="Arial" w:hAnsi="Arial" w:cs="Arial"/>
        </w:rPr>
      </w:pPr>
    </w:p>
    <w:p w:rsidR="00761C4A" w:rsidP="001F309D" w:rsidRDefault="00CB1929" w14:paraId="28C6AF12" w14:textId="2A6855C1">
      <w:pPr>
        <w:ind w:left="720"/>
        <w:rPr>
          <w:rFonts w:ascii="Arial" w:hAnsi="Arial" w:cs="Arial"/>
        </w:rPr>
      </w:pPr>
      <w:r>
        <w:rPr>
          <w:rFonts w:ascii="Arial" w:hAnsi="Arial" w:cs="Arial"/>
        </w:rPr>
        <w:t>There was a short discussion around the Athena Swan between JM</w:t>
      </w:r>
      <w:r w:rsidR="00855C1E">
        <w:rPr>
          <w:rFonts w:ascii="Arial" w:hAnsi="Arial" w:cs="Arial"/>
        </w:rPr>
        <w:t xml:space="preserve"> and AC.</w:t>
      </w:r>
    </w:p>
    <w:p w:rsidR="00855C1E" w:rsidP="00855C1E" w:rsidRDefault="00855C1E" w14:paraId="3568F5C7" w14:textId="77777777">
      <w:pPr>
        <w:rPr>
          <w:rFonts w:ascii="Arial" w:hAnsi="Arial" w:cs="Arial"/>
        </w:rPr>
      </w:pPr>
    </w:p>
    <w:p w:rsidR="00855C1E" w:rsidP="00855C1E" w:rsidRDefault="00855C1E" w14:paraId="6F7C9908" w14:textId="2E531120">
      <w:pPr>
        <w:rPr>
          <w:rFonts w:ascii="Arial" w:hAnsi="Arial" w:cs="Arial"/>
        </w:rPr>
      </w:pPr>
      <w:r w:rsidRPr="43F3771F" w:rsidR="00855C1E">
        <w:rPr>
          <w:rFonts w:ascii="Arial" w:hAnsi="Arial" w:cs="Arial"/>
        </w:rPr>
        <w:t xml:space="preserve">VC </w:t>
      </w:r>
      <w:r w:rsidRPr="43F3771F" w:rsidR="00386A86">
        <w:rPr>
          <w:rFonts w:ascii="Arial" w:hAnsi="Arial" w:cs="Arial"/>
        </w:rPr>
        <w:t xml:space="preserve">updated that </w:t>
      </w:r>
      <w:r w:rsidRPr="43F3771F" w:rsidR="00855C1E">
        <w:rPr>
          <w:rFonts w:ascii="Arial" w:hAnsi="Arial" w:cs="Arial"/>
        </w:rPr>
        <w:t xml:space="preserve">last week </w:t>
      </w:r>
      <w:r w:rsidRPr="43F3771F" w:rsidR="00386A86">
        <w:rPr>
          <w:rFonts w:ascii="Arial" w:hAnsi="Arial" w:cs="Arial"/>
        </w:rPr>
        <w:t xml:space="preserve">they hosted a </w:t>
      </w:r>
      <w:r w:rsidRPr="43F3771F" w:rsidR="00855C1E">
        <w:rPr>
          <w:rFonts w:ascii="Arial" w:hAnsi="Arial" w:cs="Arial"/>
        </w:rPr>
        <w:t xml:space="preserve">working with </w:t>
      </w:r>
      <w:r w:rsidRPr="43F3771F" w:rsidR="00386A86">
        <w:rPr>
          <w:rFonts w:ascii="Arial" w:hAnsi="Arial" w:cs="Arial"/>
        </w:rPr>
        <w:t xml:space="preserve">a </w:t>
      </w:r>
      <w:r w:rsidRPr="43F3771F" w:rsidR="00855C1E">
        <w:rPr>
          <w:rFonts w:ascii="Arial" w:hAnsi="Arial" w:cs="Arial"/>
        </w:rPr>
        <w:t xml:space="preserve">visa event which went well with high attendance. </w:t>
      </w:r>
      <w:r w:rsidRPr="43F3771F" w:rsidR="2AF31F62">
        <w:rPr>
          <w:rFonts w:ascii="Arial" w:hAnsi="Arial" w:cs="Arial"/>
        </w:rPr>
        <w:t>They e</w:t>
      </w:r>
      <w:r w:rsidRPr="43F3771F" w:rsidR="00855C1E">
        <w:rPr>
          <w:rFonts w:ascii="Arial" w:hAnsi="Arial" w:cs="Arial"/>
        </w:rPr>
        <w:t xml:space="preserve">njoyed collaborating with </w:t>
      </w:r>
      <w:r w:rsidRPr="43F3771F" w:rsidR="1587511D">
        <w:rPr>
          <w:rFonts w:ascii="Arial" w:hAnsi="Arial" w:cs="Arial"/>
        </w:rPr>
        <w:t xml:space="preserve">the </w:t>
      </w:r>
      <w:r w:rsidRPr="43F3771F" w:rsidR="00855C1E">
        <w:rPr>
          <w:rFonts w:ascii="Arial" w:hAnsi="Arial" w:cs="Arial"/>
        </w:rPr>
        <w:t>Immigration Team</w:t>
      </w:r>
      <w:r w:rsidRPr="43F3771F" w:rsidR="774BAA31">
        <w:rPr>
          <w:rFonts w:ascii="Arial" w:hAnsi="Arial" w:cs="Arial"/>
        </w:rPr>
        <w:t>, and the Network have ideas for other collaborative events with the team</w:t>
      </w:r>
      <w:r w:rsidRPr="43F3771F" w:rsidR="00855C1E">
        <w:rPr>
          <w:rFonts w:ascii="Arial" w:hAnsi="Arial" w:cs="Arial"/>
        </w:rPr>
        <w:t xml:space="preserve"> </w:t>
      </w:r>
      <w:r w:rsidRPr="43F3771F" w:rsidR="00855C1E">
        <w:rPr>
          <w:rFonts w:ascii="Arial" w:hAnsi="Arial" w:cs="Arial"/>
        </w:rPr>
        <w:t>going forward</w:t>
      </w:r>
      <w:r w:rsidRPr="43F3771F" w:rsidR="00855C1E">
        <w:rPr>
          <w:rFonts w:ascii="Arial" w:hAnsi="Arial" w:cs="Arial"/>
        </w:rPr>
        <w:t xml:space="preserve">. </w:t>
      </w:r>
      <w:r w:rsidRPr="43F3771F" w:rsidR="1B5E5589">
        <w:rPr>
          <w:rFonts w:ascii="Arial" w:hAnsi="Arial" w:cs="Arial"/>
        </w:rPr>
        <w:t>They n</w:t>
      </w:r>
      <w:r w:rsidRPr="43F3771F" w:rsidR="00855C1E">
        <w:rPr>
          <w:rFonts w:ascii="Arial" w:hAnsi="Arial" w:cs="Arial"/>
        </w:rPr>
        <w:t xml:space="preserve">oted </w:t>
      </w:r>
      <w:r w:rsidRPr="43F3771F" w:rsidR="6ECD7788">
        <w:rPr>
          <w:rFonts w:ascii="Arial" w:hAnsi="Arial" w:cs="Arial"/>
        </w:rPr>
        <w:t>it’s</w:t>
      </w:r>
      <w:r w:rsidRPr="43F3771F" w:rsidR="6ECD7788">
        <w:rPr>
          <w:rFonts w:ascii="Arial" w:hAnsi="Arial" w:cs="Arial"/>
        </w:rPr>
        <w:t xml:space="preserve"> beneficial to have these kinds of events as </w:t>
      </w:r>
      <w:r w:rsidRPr="43F3771F" w:rsidR="00855C1E">
        <w:rPr>
          <w:rFonts w:ascii="Arial" w:hAnsi="Arial" w:cs="Arial"/>
        </w:rPr>
        <w:t xml:space="preserve">visa </w:t>
      </w:r>
      <w:r w:rsidRPr="43F3771F" w:rsidR="2A2B8E7C">
        <w:rPr>
          <w:rFonts w:ascii="Arial" w:hAnsi="Arial" w:cs="Arial"/>
        </w:rPr>
        <w:t xml:space="preserve">information </w:t>
      </w:r>
      <w:r w:rsidRPr="43F3771F" w:rsidR="00855C1E">
        <w:rPr>
          <w:rFonts w:ascii="Arial" w:hAnsi="Arial" w:cs="Arial"/>
        </w:rPr>
        <w:t xml:space="preserve">changes </w:t>
      </w:r>
      <w:r w:rsidRPr="43F3771F" w:rsidR="00855C1E">
        <w:rPr>
          <w:rFonts w:ascii="Arial" w:hAnsi="Arial" w:cs="Arial"/>
        </w:rPr>
        <w:t>frequently</w:t>
      </w:r>
      <w:r w:rsidRPr="43F3771F" w:rsidR="00855C1E">
        <w:rPr>
          <w:rFonts w:ascii="Arial" w:hAnsi="Arial" w:cs="Arial"/>
        </w:rPr>
        <w:t>.</w:t>
      </w:r>
      <w:r w:rsidRPr="43F3771F" w:rsidR="784961E5">
        <w:rPr>
          <w:rFonts w:ascii="Arial" w:hAnsi="Arial" w:cs="Arial"/>
        </w:rPr>
        <w:t xml:space="preserve"> They w</w:t>
      </w:r>
      <w:r w:rsidRPr="43F3771F" w:rsidR="00855C1E">
        <w:rPr>
          <w:rFonts w:ascii="Arial" w:hAnsi="Arial" w:cs="Arial"/>
        </w:rPr>
        <w:t>ill be</w:t>
      </w:r>
      <w:r w:rsidRPr="43F3771F" w:rsidR="1123A8D7">
        <w:rPr>
          <w:rFonts w:ascii="Arial" w:hAnsi="Arial" w:cs="Arial"/>
        </w:rPr>
        <w:t xml:space="preserve"> hosting</w:t>
      </w:r>
      <w:r w:rsidRPr="43F3771F" w:rsidR="00855C1E">
        <w:rPr>
          <w:rFonts w:ascii="Arial" w:hAnsi="Arial" w:cs="Arial"/>
        </w:rPr>
        <w:t xml:space="preserve"> an event</w:t>
      </w:r>
      <w:r w:rsidRPr="43F3771F" w:rsidR="004359F9">
        <w:rPr>
          <w:rFonts w:ascii="Arial" w:hAnsi="Arial" w:cs="Arial"/>
        </w:rPr>
        <w:t xml:space="preserve"> </w:t>
      </w:r>
      <w:r w:rsidRPr="43F3771F" w:rsidR="00855C1E">
        <w:rPr>
          <w:rFonts w:ascii="Arial" w:hAnsi="Arial" w:cs="Arial"/>
        </w:rPr>
        <w:t>with</w:t>
      </w:r>
      <w:r w:rsidRPr="43F3771F" w:rsidR="70151A22">
        <w:rPr>
          <w:rFonts w:ascii="Arial" w:hAnsi="Arial" w:cs="Arial"/>
        </w:rPr>
        <w:t xml:space="preserve"> the</w:t>
      </w:r>
      <w:r w:rsidRPr="43F3771F" w:rsidR="00855C1E">
        <w:rPr>
          <w:rFonts w:ascii="Arial" w:hAnsi="Arial" w:cs="Arial"/>
        </w:rPr>
        <w:t xml:space="preserve"> </w:t>
      </w:r>
      <w:r w:rsidRPr="43F3771F" w:rsidR="4536C446">
        <w:rPr>
          <w:rFonts w:ascii="Arial" w:hAnsi="Arial" w:cs="Arial"/>
        </w:rPr>
        <w:t>C</w:t>
      </w:r>
      <w:r w:rsidRPr="43F3771F" w:rsidR="00855C1E">
        <w:rPr>
          <w:rFonts w:ascii="Arial" w:hAnsi="Arial" w:cs="Arial"/>
        </w:rPr>
        <w:t>areers</w:t>
      </w:r>
      <w:r w:rsidRPr="43F3771F" w:rsidR="48E677E3">
        <w:rPr>
          <w:rFonts w:ascii="Arial" w:hAnsi="Arial" w:cs="Arial"/>
        </w:rPr>
        <w:t xml:space="preserve"> Centre</w:t>
      </w:r>
      <w:r w:rsidRPr="43F3771F" w:rsidR="00855C1E">
        <w:rPr>
          <w:rFonts w:ascii="Arial" w:hAnsi="Arial" w:cs="Arial"/>
        </w:rPr>
        <w:t xml:space="preserve"> </w:t>
      </w:r>
      <w:r w:rsidRPr="43F3771F" w:rsidR="004359F9">
        <w:rPr>
          <w:rFonts w:ascii="Arial" w:hAnsi="Arial" w:cs="Arial"/>
        </w:rPr>
        <w:t>for international student opportunities</w:t>
      </w:r>
      <w:r w:rsidRPr="43F3771F" w:rsidR="45E3D54E">
        <w:rPr>
          <w:rFonts w:ascii="Arial" w:hAnsi="Arial" w:cs="Arial"/>
        </w:rPr>
        <w:t>, focusing on</w:t>
      </w:r>
      <w:r w:rsidRPr="43F3771F" w:rsidR="004359F9">
        <w:rPr>
          <w:rFonts w:ascii="Arial" w:hAnsi="Arial" w:cs="Arial"/>
        </w:rPr>
        <w:t xml:space="preserve"> UK working culture and spring weeks. </w:t>
      </w:r>
      <w:r w:rsidRPr="43F3771F" w:rsidR="6C19B6FD">
        <w:rPr>
          <w:rFonts w:ascii="Arial" w:hAnsi="Arial" w:cs="Arial"/>
        </w:rPr>
        <w:t>The Network’s major</w:t>
      </w:r>
      <w:r w:rsidRPr="43F3771F" w:rsidR="004359F9">
        <w:rPr>
          <w:rFonts w:ascii="Arial" w:hAnsi="Arial" w:cs="Arial"/>
        </w:rPr>
        <w:t xml:space="preserve"> project is creating </w:t>
      </w:r>
      <w:r w:rsidRPr="43F3771F" w:rsidR="00F00C77">
        <w:rPr>
          <w:rFonts w:ascii="Arial" w:hAnsi="Arial" w:cs="Arial"/>
        </w:rPr>
        <w:t xml:space="preserve">a </w:t>
      </w:r>
      <w:r w:rsidRPr="43F3771F" w:rsidR="004359F9">
        <w:rPr>
          <w:rFonts w:ascii="Arial" w:hAnsi="Arial" w:cs="Arial"/>
        </w:rPr>
        <w:t>buddy</w:t>
      </w:r>
      <w:r w:rsidRPr="43F3771F" w:rsidR="004359F9">
        <w:rPr>
          <w:rFonts w:ascii="Arial" w:hAnsi="Arial" w:cs="Arial"/>
        </w:rPr>
        <w:t xml:space="preserve"> scheme for winter break</w:t>
      </w:r>
      <w:r w:rsidRPr="43F3771F" w:rsidR="17B38CC0">
        <w:rPr>
          <w:rFonts w:ascii="Arial" w:hAnsi="Arial" w:cs="Arial"/>
        </w:rPr>
        <w:t>. They h</w:t>
      </w:r>
      <w:r w:rsidRPr="43F3771F" w:rsidR="004359F9">
        <w:rPr>
          <w:rFonts w:ascii="Arial" w:hAnsi="Arial" w:cs="Arial"/>
        </w:rPr>
        <w:t xml:space="preserve">ave been in contact with PeerSupport </w:t>
      </w:r>
      <w:r w:rsidRPr="43F3771F" w:rsidR="00E27F85">
        <w:rPr>
          <w:rFonts w:ascii="Arial" w:hAnsi="Arial" w:cs="Arial"/>
        </w:rPr>
        <w:t xml:space="preserve">and EaCES </w:t>
      </w:r>
      <w:r w:rsidRPr="43F3771F" w:rsidR="004359F9">
        <w:rPr>
          <w:rFonts w:ascii="Arial" w:hAnsi="Arial" w:cs="Arial"/>
        </w:rPr>
        <w:t>to see if they</w:t>
      </w:r>
      <w:r w:rsidRPr="43F3771F" w:rsidR="6261BE59">
        <w:rPr>
          <w:rFonts w:ascii="Arial" w:hAnsi="Arial" w:cs="Arial"/>
        </w:rPr>
        <w:t xml:space="preserve"> can</w:t>
      </w:r>
      <w:r w:rsidRPr="43F3771F" w:rsidR="004359F9">
        <w:rPr>
          <w:rFonts w:ascii="Arial" w:hAnsi="Arial" w:cs="Arial"/>
        </w:rPr>
        <w:t xml:space="preserve"> collaborate</w:t>
      </w:r>
      <w:r w:rsidRPr="43F3771F" w:rsidR="00E27F85">
        <w:rPr>
          <w:rFonts w:ascii="Arial" w:hAnsi="Arial" w:cs="Arial"/>
        </w:rPr>
        <w:t xml:space="preserve"> given how isolating it can be. AC </w:t>
      </w:r>
      <w:r w:rsidRPr="43F3771F" w:rsidR="005C2387">
        <w:rPr>
          <w:rFonts w:ascii="Arial" w:hAnsi="Arial" w:cs="Arial"/>
        </w:rPr>
        <w:t>congratulated them on their work.</w:t>
      </w:r>
    </w:p>
    <w:p w:rsidR="00E27F85" w:rsidP="00855C1E" w:rsidRDefault="00E27F85" w14:paraId="198FC59E" w14:textId="77777777">
      <w:pPr>
        <w:rPr>
          <w:rFonts w:ascii="Arial" w:hAnsi="Arial" w:cs="Arial"/>
        </w:rPr>
      </w:pPr>
    </w:p>
    <w:p w:rsidR="00855C1E" w:rsidP="00855C1E" w:rsidRDefault="00855C1E" w14:paraId="3635FBB3" w14:textId="16352DA5">
      <w:pPr>
        <w:rPr>
          <w:rFonts w:ascii="Arial" w:hAnsi="Arial" w:cs="Arial"/>
        </w:rPr>
      </w:pPr>
      <w:r w:rsidRPr="43F3771F" w:rsidR="00855C1E">
        <w:rPr>
          <w:rFonts w:ascii="Arial" w:hAnsi="Arial" w:cs="Arial"/>
        </w:rPr>
        <w:t>EH</w:t>
      </w:r>
      <w:r w:rsidRPr="43F3771F" w:rsidR="005C2387">
        <w:rPr>
          <w:rFonts w:ascii="Arial" w:hAnsi="Arial" w:cs="Arial"/>
        </w:rPr>
        <w:t xml:space="preserve"> </w:t>
      </w:r>
      <w:r w:rsidRPr="43F3771F" w:rsidR="17CDE720">
        <w:rPr>
          <w:rFonts w:ascii="Arial" w:hAnsi="Arial" w:cs="Arial"/>
        </w:rPr>
        <w:t xml:space="preserve">updated that </w:t>
      </w:r>
      <w:r w:rsidRPr="43F3771F" w:rsidR="005C2387">
        <w:rPr>
          <w:rFonts w:ascii="Arial" w:hAnsi="Arial" w:cs="Arial"/>
        </w:rPr>
        <w:t xml:space="preserve">TDOR is coming up which has been shared with </w:t>
      </w:r>
      <w:r w:rsidRPr="43F3771F" w:rsidR="3238332D">
        <w:rPr>
          <w:rFonts w:ascii="Arial" w:hAnsi="Arial" w:cs="Arial"/>
        </w:rPr>
        <w:t xml:space="preserve">the </w:t>
      </w:r>
      <w:r w:rsidRPr="43F3771F" w:rsidR="005C2387">
        <w:rPr>
          <w:rFonts w:ascii="Arial" w:hAnsi="Arial" w:cs="Arial"/>
        </w:rPr>
        <w:t xml:space="preserve">staff LGBT network also, as staff </w:t>
      </w:r>
      <w:bookmarkStart w:name="_Int_fgujr1oA" w:id="890282692"/>
      <w:r w:rsidRPr="43F3771F" w:rsidR="64FAD38B">
        <w:rPr>
          <w:rFonts w:ascii="Arial" w:hAnsi="Arial" w:cs="Arial"/>
        </w:rPr>
        <w:t>on the whole</w:t>
      </w:r>
      <w:bookmarkEnd w:id="890282692"/>
      <w:r w:rsidRPr="43F3771F" w:rsidR="64FAD38B">
        <w:rPr>
          <w:rFonts w:ascii="Arial" w:hAnsi="Arial" w:cs="Arial"/>
        </w:rPr>
        <w:t xml:space="preserve"> </w:t>
      </w:r>
      <w:r w:rsidRPr="43F3771F" w:rsidR="005C2387">
        <w:rPr>
          <w:rFonts w:ascii="Arial" w:hAnsi="Arial" w:cs="Arial"/>
        </w:rPr>
        <w:t xml:space="preserve">have historically not been </w:t>
      </w:r>
      <w:r w:rsidRPr="43F3771F" w:rsidR="005C2387">
        <w:rPr>
          <w:rFonts w:ascii="Arial" w:hAnsi="Arial" w:cs="Arial"/>
        </w:rPr>
        <w:t>invited</w:t>
      </w:r>
      <w:r w:rsidRPr="43F3771F" w:rsidR="00DE77B2">
        <w:rPr>
          <w:rFonts w:ascii="Arial" w:hAnsi="Arial" w:cs="Arial"/>
        </w:rPr>
        <w:t>. EH asserted it is</w:t>
      </w:r>
      <w:r w:rsidRPr="43F3771F" w:rsidR="005C2387">
        <w:rPr>
          <w:rFonts w:ascii="Arial" w:hAnsi="Arial" w:cs="Arial"/>
        </w:rPr>
        <w:t xml:space="preserve"> </w:t>
      </w:r>
      <w:r w:rsidRPr="43F3771F" w:rsidR="005C2387">
        <w:rPr>
          <w:rFonts w:ascii="Arial" w:hAnsi="Arial" w:cs="Arial"/>
        </w:rPr>
        <w:t>good to show shared solidarity with staff</w:t>
      </w:r>
      <w:r w:rsidRPr="43F3771F" w:rsidR="6F876256">
        <w:rPr>
          <w:rFonts w:ascii="Arial" w:hAnsi="Arial" w:cs="Arial"/>
        </w:rPr>
        <w:t xml:space="preserve"> at such an event</w:t>
      </w:r>
      <w:r w:rsidRPr="43F3771F" w:rsidR="005C2387">
        <w:rPr>
          <w:rFonts w:ascii="Arial" w:hAnsi="Arial" w:cs="Arial"/>
        </w:rPr>
        <w:t xml:space="preserve">. </w:t>
      </w:r>
      <w:r w:rsidRPr="43F3771F" w:rsidR="009CB0C2">
        <w:rPr>
          <w:rFonts w:ascii="Arial" w:hAnsi="Arial" w:cs="Arial"/>
        </w:rPr>
        <w:t xml:space="preserve"> They noted that some staff in the School of English have held r</w:t>
      </w:r>
      <w:r w:rsidRPr="43F3771F" w:rsidR="008F75F3">
        <w:rPr>
          <w:rFonts w:ascii="Arial" w:hAnsi="Arial" w:cs="Arial"/>
        </w:rPr>
        <w:t>ainbow</w:t>
      </w:r>
      <w:r w:rsidRPr="43F3771F" w:rsidR="005C2387">
        <w:rPr>
          <w:rFonts w:ascii="Arial" w:hAnsi="Arial" w:cs="Arial"/>
        </w:rPr>
        <w:t xml:space="preserve"> office hours</w:t>
      </w:r>
      <w:r w:rsidRPr="43F3771F" w:rsidR="25BEFFCF">
        <w:rPr>
          <w:rFonts w:ascii="Arial" w:hAnsi="Arial" w:cs="Arial"/>
        </w:rPr>
        <w:t>, where students</w:t>
      </w:r>
      <w:r w:rsidRPr="43F3771F" w:rsidR="005C2387">
        <w:rPr>
          <w:rFonts w:ascii="Arial" w:hAnsi="Arial" w:cs="Arial"/>
        </w:rPr>
        <w:t xml:space="preserve"> </w:t>
      </w:r>
      <w:r w:rsidRPr="43F3771F" w:rsidR="005C2387">
        <w:rPr>
          <w:rFonts w:ascii="Arial" w:hAnsi="Arial" w:cs="Arial"/>
        </w:rPr>
        <w:t>could speak to a queer member of staff</w:t>
      </w:r>
      <w:r w:rsidRPr="43F3771F" w:rsidR="27B9B8C9">
        <w:rPr>
          <w:rFonts w:ascii="Arial" w:hAnsi="Arial" w:cs="Arial"/>
        </w:rPr>
        <w:t>. These were</w:t>
      </w:r>
      <w:r w:rsidRPr="43F3771F" w:rsidR="005C2387">
        <w:rPr>
          <w:rFonts w:ascii="Arial" w:hAnsi="Arial" w:cs="Arial"/>
        </w:rPr>
        <w:t xml:space="preserve"> well attended, </w:t>
      </w:r>
      <w:r w:rsidRPr="43F3771F" w:rsidR="005C2387">
        <w:rPr>
          <w:rFonts w:ascii="Arial" w:hAnsi="Arial" w:cs="Arial"/>
        </w:rPr>
        <w:t>and</w:t>
      </w:r>
      <w:r w:rsidRPr="43F3771F" w:rsidR="219EF164">
        <w:rPr>
          <w:rFonts w:ascii="Arial" w:hAnsi="Arial" w:cs="Arial"/>
        </w:rPr>
        <w:t xml:space="preserve"> English are</w:t>
      </w:r>
      <w:r w:rsidRPr="43F3771F" w:rsidR="005C2387">
        <w:rPr>
          <w:rFonts w:ascii="Arial" w:hAnsi="Arial" w:cs="Arial"/>
        </w:rPr>
        <w:t xml:space="preserve"> working with other </w:t>
      </w:r>
      <w:r w:rsidRPr="43F3771F" w:rsidR="4C74DC06">
        <w:rPr>
          <w:rFonts w:ascii="Arial" w:hAnsi="Arial" w:cs="Arial"/>
        </w:rPr>
        <w:t>S</w:t>
      </w:r>
      <w:r w:rsidRPr="43F3771F" w:rsidR="005C2387">
        <w:rPr>
          <w:rFonts w:ascii="Arial" w:hAnsi="Arial" w:cs="Arial"/>
        </w:rPr>
        <w:t xml:space="preserve">chools to implement </w:t>
      </w:r>
      <w:r w:rsidRPr="43F3771F" w:rsidR="0772AB4C">
        <w:rPr>
          <w:rFonts w:ascii="Arial" w:hAnsi="Arial" w:cs="Arial"/>
        </w:rPr>
        <w:t xml:space="preserve">the initiative </w:t>
      </w:r>
      <w:r w:rsidRPr="43F3771F" w:rsidR="005C2387">
        <w:rPr>
          <w:rFonts w:ascii="Arial" w:hAnsi="Arial" w:cs="Arial"/>
        </w:rPr>
        <w:t xml:space="preserve">elsewhere. </w:t>
      </w:r>
      <w:r w:rsidRPr="43F3771F" w:rsidR="00E57855">
        <w:rPr>
          <w:rFonts w:ascii="Arial" w:hAnsi="Arial" w:cs="Arial"/>
        </w:rPr>
        <w:t xml:space="preserve">Bill </w:t>
      </w:r>
      <w:r w:rsidRPr="43F3771F" w:rsidR="00E57855">
        <w:rPr>
          <w:rFonts w:ascii="Arial" w:hAnsi="Arial" w:cs="Arial"/>
        </w:rPr>
        <w:t>Shackman</w:t>
      </w:r>
      <w:r w:rsidRPr="43F3771F" w:rsidR="00E57855">
        <w:rPr>
          <w:rFonts w:ascii="Arial" w:hAnsi="Arial" w:cs="Arial"/>
        </w:rPr>
        <w:t xml:space="preserve"> will also </w:t>
      </w:r>
      <w:r w:rsidRPr="43F3771F" w:rsidR="00727BF6">
        <w:rPr>
          <w:rFonts w:ascii="Arial" w:hAnsi="Arial" w:cs="Arial"/>
        </w:rPr>
        <w:t xml:space="preserve">speak </w:t>
      </w:r>
      <w:r w:rsidRPr="43F3771F" w:rsidR="042C29FC">
        <w:rPr>
          <w:rFonts w:ascii="Arial" w:hAnsi="Arial" w:cs="Arial"/>
        </w:rPr>
        <w:t xml:space="preserve">at TDOR </w:t>
      </w:r>
      <w:r w:rsidRPr="43F3771F" w:rsidR="00727BF6">
        <w:rPr>
          <w:rFonts w:ascii="Arial" w:hAnsi="Arial" w:cs="Arial"/>
        </w:rPr>
        <w:t>and</w:t>
      </w:r>
      <w:r w:rsidRPr="43F3771F" w:rsidR="00E57855">
        <w:rPr>
          <w:rFonts w:ascii="Arial" w:hAnsi="Arial" w:cs="Arial"/>
        </w:rPr>
        <w:t xml:space="preserve"> has spoken previously. </w:t>
      </w:r>
      <w:r w:rsidRPr="43F3771F" w:rsidR="7FCEC090">
        <w:rPr>
          <w:rFonts w:ascii="Arial" w:hAnsi="Arial" w:cs="Arial"/>
        </w:rPr>
        <w:t>The trans and non-binary r</w:t>
      </w:r>
      <w:r w:rsidRPr="43F3771F" w:rsidR="00E57855">
        <w:rPr>
          <w:rFonts w:ascii="Arial" w:hAnsi="Arial" w:cs="Arial"/>
        </w:rPr>
        <w:t>oundtable</w:t>
      </w:r>
      <w:r w:rsidRPr="43F3771F" w:rsidR="6602626D">
        <w:rPr>
          <w:rFonts w:ascii="Arial" w:hAnsi="Arial" w:cs="Arial"/>
        </w:rPr>
        <w:t xml:space="preserve"> will be</w:t>
      </w:r>
      <w:r w:rsidRPr="43F3771F" w:rsidR="00E57855">
        <w:rPr>
          <w:rFonts w:ascii="Arial" w:hAnsi="Arial" w:cs="Arial"/>
        </w:rPr>
        <w:t xml:space="preserve"> a few days before, and </w:t>
      </w:r>
      <w:r w:rsidRPr="43F3771F" w:rsidR="22E1385C">
        <w:rPr>
          <w:rFonts w:ascii="Arial" w:hAnsi="Arial" w:cs="Arial"/>
        </w:rPr>
        <w:t xml:space="preserve">they are </w:t>
      </w:r>
      <w:r w:rsidRPr="43F3771F" w:rsidR="00E57855">
        <w:rPr>
          <w:rFonts w:ascii="Arial" w:hAnsi="Arial" w:cs="Arial"/>
        </w:rPr>
        <w:t>prep</w:t>
      </w:r>
      <w:r w:rsidRPr="43F3771F" w:rsidR="485553D5">
        <w:rPr>
          <w:rFonts w:ascii="Arial" w:hAnsi="Arial" w:cs="Arial"/>
        </w:rPr>
        <w:t>aring the</w:t>
      </w:r>
      <w:r w:rsidRPr="43F3771F" w:rsidR="00E57855">
        <w:rPr>
          <w:rFonts w:ascii="Arial" w:hAnsi="Arial" w:cs="Arial"/>
        </w:rPr>
        <w:t xml:space="preserve"> </w:t>
      </w:r>
      <w:r w:rsidRPr="43F3771F" w:rsidR="00E57855">
        <w:rPr>
          <w:rFonts w:ascii="Arial" w:hAnsi="Arial" w:cs="Arial"/>
        </w:rPr>
        <w:t>agenda and invitees</w:t>
      </w:r>
      <w:r w:rsidRPr="43F3771F" w:rsidR="026CCF25">
        <w:rPr>
          <w:rFonts w:ascii="Arial" w:hAnsi="Arial" w:cs="Arial"/>
        </w:rPr>
        <w:t>. EH expressed hope for positive actions resulting from the roundtable</w:t>
      </w:r>
      <w:r w:rsidRPr="43F3771F" w:rsidR="000129E0">
        <w:rPr>
          <w:rFonts w:ascii="Arial" w:hAnsi="Arial" w:cs="Arial"/>
        </w:rPr>
        <w:t xml:space="preserve">. </w:t>
      </w:r>
      <w:r w:rsidRPr="43F3771F" w:rsidR="18EEB607">
        <w:rPr>
          <w:rFonts w:ascii="Arial" w:hAnsi="Arial" w:cs="Arial"/>
        </w:rPr>
        <w:t>Saints LGBT+ are h</w:t>
      </w:r>
      <w:r w:rsidRPr="43F3771F" w:rsidR="000129E0">
        <w:rPr>
          <w:rFonts w:ascii="Arial" w:hAnsi="Arial" w:cs="Arial"/>
        </w:rPr>
        <w:t>elping</w:t>
      </w:r>
      <w:r w:rsidRPr="43F3771F" w:rsidR="4C12F2B4">
        <w:rPr>
          <w:rFonts w:ascii="Arial" w:hAnsi="Arial" w:cs="Arial"/>
        </w:rPr>
        <w:t xml:space="preserve"> to</w:t>
      </w:r>
      <w:r w:rsidRPr="43F3771F" w:rsidR="000129E0">
        <w:rPr>
          <w:rFonts w:ascii="Arial" w:hAnsi="Arial" w:cs="Arial"/>
        </w:rPr>
        <w:t xml:space="preserve"> run a charity panto which a committee member has cowritten (24</w:t>
      </w:r>
      <w:r w:rsidRPr="43F3771F" w:rsidR="000129E0">
        <w:rPr>
          <w:rFonts w:ascii="Arial" w:hAnsi="Arial" w:cs="Arial"/>
          <w:vertAlign w:val="superscript"/>
        </w:rPr>
        <w:t>th</w:t>
      </w:r>
      <w:r w:rsidRPr="43F3771F" w:rsidR="000129E0">
        <w:rPr>
          <w:rFonts w:ascii="Arial" w:hAnsi="Arial" w:cs="Arial"/>
        </w:rPr>
        <w:t>-25</w:t>
      </w:r>
      <w:r w:rsidRPr="43F3771F" w:rsidR="000129E0">
        <w:rPr>
          <w:rFonts w:ascii="Arial" w:hAnsi="Arial" w:cs="Arial"/>
          <w:vertAlign w:val="superscript"/>
        </w:rPr>
        <w:t>th</w:t>
      </w:r>
      <w:r w:rsidRPr="43F3771F" w:rsidR="000129E0">
        <w:rPr>
          <w:rFonts w:ascii="Arial" w:hAnsi="Arial" w:cs="Arial"/>
        </w:rPr>
        <w:t xml:space="preserve"> November)</w:t>
      </w:r>
      <w:r w:rsidRPr="43F3771F" w:rsidR="008B7110">
        <w:rPr>
          <w:rFonts w:ascii="Arial" w:hAnsi="Arial" w:cs="Arial"/>
        </w:rPr>
        <w:t>, and this will raise money for LGBT Youth Scotland</w:t>
      </w:r>
      <w:r w:rsidRPr="43F3771F" w:rsidR="00D1269F">
        <w:rPr>
          <w:rFonts w:ascii="Arial" w:hAnsi="Arial" w:cs="Arial"/>
        </w:rPr>
        <w:t xml:space="preserve"> with ticket sales</w:t>
      </w:r>
      <w:r w:rsidRPr="43F3771F" w:rsidR="008B7110">
        <w:rPr>
          <w:rFonts w:ascii="Arial" w:hAnsi="Arial" w:cs="Arial"/>
        </w:rPr>
        <w:t>.</w:t>
      </w:r>
      <w:r w:rsidRPr="43F3771F" w:rsidR="00B12FF1">
        <w:rPr>
          <w:rFonts w:ascii="Arial" w:hAnsi="Arial" w:cs="Arial"/>
        </w:rPr>
        <w:t xml:space="preserve"> There have been </w:t>
      </w:r>
      <w:r w:rsidRPr="43F3771F" w:rsidR="52A0CC4D">
        <w:rPr>
          <w:rFonts w:ascii="Arial" w:hAnsi="Arial" w:cs="Arial"/>
        </w:rPr>
        <w:t>several</w:t>
      </w:r>
      <w:r w:rsidRPr="43F3771F" w:rsidR="00B12FF1">
        <w:rPr>
          <w:rFonts w:ascii="Arial" w:hAnsi="Arial" w:cs="Arial"/>
        </w:rPr>
        <w:t xml:space="preserve"> events in the last week (movie screening, pub crawl etc).</w:t>
      </w:r>
      <w:r w:rsidRPr="43F3771F" w:rsidR="267DE68A">
        <w:rPr>
          <w:rFonts w:ascii="Arial" w:hAnsi="Arial" w:cs="Arial"/>
        </w:rPr>
        <w:t xml:space="preserve"> The Network is s</w:t>
      </w:r>
      <w:r w:rsidRPr="43F3771F" w:rsidR="00B12FF1">
        <w:rPr>
          <w:rFonts w:ascii="Arial" w:hAnsi="Arial" w:cs="Arial"/>
        </w:rPr>
        <w:t xml:space="preserve">orting out identity </w:t>
      </w:r>
      <w:r w:rsidRPr="43F3771F" w:rsidR="13CCFC3B">
        <w:rPr>
          <w:rFonts w:ascii="Arial" w:hAnsi="Arial" w:cs="Arial"/>
        </w:rPr>
        <w:t>meetups</w:t>
      </w:r>
      <w:r w:rsidRPr="43F3771F" w:rsidR="00B12FF1">
        <w:rPr>
          <w:rFonts w:ascii="Arial" w:hAnsi="Arial" w:cs="Arial"/>
        </w:rPr>
        <w:t xml:space="preserve"> in Semester 2, working with relevant reps</w:t>
      </w:r>
      <w:r w:rsidRPr="43F3771F" w:rsidR="28ED6502">
        <w:rPr>
          <w:rFonts w:ascii="Arial" w:hAnsi="Arial" w:cs="Arial"/>
        </w:rPr>
        <w:t xml:space="preserve"> to achieve this</w:t>
      </w:r>
      <w:r w:rsidRPr="43F3771F" w:rsidR="00B12FF1">
        <w:rPr>
          <w:rFonts w:ascii="Arial" w:hAnsi="Arial" w:cs="Arial"/>
        </w:rPr>
        <w:t xml:space="preserve">. </w:t>
      </w:r>
      <w:r w:rsidRPr="43F3771F" w:rsidR="35E4B8E9">
        <w:rPr>
          <w:rFonts w:ascii="Arial" w:hAnsi="Arial" w:cs="Arial"/>
        </w:rPr>
        <w:t>EH is w</w:t>
      </w:r>
      <w:r w:rsidRPr="43F3771F" w:rsidR="00B12FF1">
        <w:rPr>
          <w:rFonts w:ascii="Arial" w:hAnsi="Arial" w:cs="Arial"/>
        </w:rPr>
        <w:t>orking to get Glitterball sorted</w:t>
      </w:r>
      <w:r w:rsidRPr="43F3771F" w:rsidR="303F9E4E">
        <w:rPr>
          <w:rFonts w:ascii="Arial" w:hAnsi="Arial" w:cs="Arial"/>
        </w:rPr>
        <w:t>, as it is an expensive event</w:t>
      </w:r>
      <w:r w:rsidRPr="43F3771F" w:rsidR="00B12FF1">
        <w:rPr>
          <w:rFonts w:ascii="Arial" w:hAnsi="Arial" w:cs="Arial"/>
        </w:rPr>
        <w:t>.</w:t>
      </w:r>
      <w:r w:rsidRPr="43F3771F" w:rsidR="5DC49D35">
        <w:rPr>
          <w:rFonts w:ascii="Arial" w:hAnsi="Arial" w:cs="Arial"/>
        </w:rPr>
        <w:t xml:space="preserve"> Saints LGBT+, particularly Glitterball reps, are working hard to secure funding sources. EH</w:t>
      </w:r>
      <w:r w:rsidRPr="43F3771F" w:rsidR="00B12FF1">
        <w:rPr>
          <w:rFonts w:ascii="Arial" w:hAnsi="Arial" w:cs="Arial"/>
        </w:rPr>
        <w:t xml:space="preserve"> </w:t>
      </w:r>
      <w:r w:rsidRPr="43F3771F" w:rsidR="0061315D">
        <w:rPr>
          <w:rFonts w:ascii="Arial" w:hAnsi="Arial" w:cs="Arial"/>
        </w:rPr>
        <w:t>requested people</w:t>
      </w:r>
      <w:r w:rsidRPr="43F3771F" w:rsidR="0061315D">
        <w:rPr>
          <w:rFonts w:ascii="Arial" w:hAnsi="Arial" w:cs="Arial"/>
        </w:rPr>
        <w:t xml:space="preserve"> </w:t>
      </w:r>
      <w:r w:rsidRPr="43F3771F" w:rsidR="0061315D">
        <w:rPr>
          <w:rFonts w:ascii="Arial" w:hAnsi="Arial" w:cs="Arial"/>
        </w:rPr>
        <w:t>purchase</w:t>
      </w:r>
      <w:r w:rsidRPr="43F3771F" w:rsidR="0061315D">
        <w:rPr>
          <w:rFonts w:ascii="Arial" w:hAnsi="Arial" w:cs="Arial"/>
        </w:rPr>
        <w:t xml:space="preserve"> tickets when they become available. </w:t>
      </w:r>
      <w:r w:rsidRPr="43F3771F" w:rsidR="554F0F92">
        <w:rPr>
          <w:rFonts w:ascii="Arial" w:hAnsi="Arial" w:cs="Arial"/>
        </w:rPr>
        <w:t>They also noted they w</w:t>
      </w:r>
      <w:r w:rsidRPr="43F3771F" w:rsidR="0061315D">
        <w:rPr>
          <w:rFonts w:ascii="Arial" w:hAnsi="Arial" w:cs="Arial"/>
        </w:rPr>
        <w:t>ould love collaborations with craft events</w:t>
      </w:r>
      <w:r w:rsidRPr="43F3771F" w:rsidR="7BBEDDB8">
        <w:rPr>
          <w:rFonts w:ascii="Arial" w:hAnsi="Arial" w:cs="Arial"/>
        </w:rPr>
        <w:t>, as they have many supplies</w:t>
      </w:r>
      <w:r w:rsidRPr="43F3771F" w:rsidR="0061315D">
        <w:rPr>
          <w:rFonts w:ascii="Arial" w:hAnsi="Arial" w:cs="Arial"/>
        </w:rPr>
        <w:t>.</w:t>
      </w:r>
    </w:p>
    <w:p w:rsidR="0061315D" w:rsidP="00855C1E" w:rsidRDefault="0061315D" w14:paraId="6C6E8752" w14:textId="28E7EED1">
      <w:pPr>
        <w:rPr>
          <w:rFonts w:ascii="Arial" w:hAnsi="Arial" w:cs="Arial"/>
        </w:rPr>
      </w:pPr>
    </w:p>
    <w:p w:rsidR="0061315D" w:rsidP="0036677D" w:rsidRDefault="0036677D" w14:paraId="706270A9" w14:textId="63C51996">
      <w:pPr>
        <w:ind w:left="720"/>
        <w:rPr>
          <w:rFonts w:ascii="Arial" w:hAnsi="Arial" w:cs="Arial"/>
        </w:rPr>
      </w:pPr>
      <w:r w:rsidRPr="43F3771F" w:rsidR="0036677D">
        <w:rPr>
          <w:rFonts w:ascii="Arial" w:hAnsi="Arial" w:cs="Arial"/>
        </w:rPr>
        <w:t xml:space="preserve">AC asked EH if they should add info about TDOR into the weekly email. EH </w:t>
      </w:r>
      <w:r w:rsidRPr="43F3771F" w:rsidR="0E4D9307">
        <w:rPr>
          <w:rFonts w:ascii="Arial" w:hAnsi="Arial" w:cs="Arial"/>
        </w:rPr>
        <w:t xml:space="preserve">agreed and </w:t>
      </w:r>
      <w:r w:rsidRPr="43F3771F" w:rsidR="0E4D9307">
        <w:rPr>
          <w:rFonts w:ascii="Arial" w:hAnsi="Arial" w:cs="Arial"/>
        </w:rPr>
        <w:t>said they</w:t>
      </w:r>
      <w:r w:rsidRPr="43F3771F" w:rsidR="0036677D">
        <w:rPr>
          <w:rFonts w:ascii="Arial" w:hAnsi="Arial" w:cs="Arial"/>
        </w:rPr>
        <w:t xml:space="preserve"> can ask one of their members to send the graphic. AC requested that others </w:t>
      </w:r>
      <w:r w:rsidRPr="43F3771F" w:rsidR="00C3599A">
        <w:rPr>
          <w:rFonts w:ascii="Arial" w:hAnsi="Arial" w:cs="Arial"/>
        </w:rPr>
        <w:t xml:space="preserve">should email them to </w:t>
      </w:r>
      <w:r w:rsidRPr="43F3771F" w:rsidR="0036677D">
        <w:rPr>
          <w:rFonts w:ascii="Arial" w:hAnsi="Arial" w:cs="Arial"/>
        </w:rPr>
        <w:t xml:space="preserve">add their information </w:t>
      </w:r>
      <w:r w:rsidRPr="43F3771F" w:rsidR="00C3599A">
        <w:rPr>
          <w:rFonts w:ascii="Arial" w:hAnsi="Arial" w:cs="Arial"/>
        </w:rPr>
        <w:t>into the weekly email, ideally a week in advance.</w:t>
      </w:r>
    </w:p>
    <w:p w:rsidR="00855C1E" w:rsidP="00855C1E" w:rsidRDefault="00855C1E" w14:paraId="5271BBB5" w14:textId="77777777">
      <w:pPr>
        <w:rPr>
          <w:rFonts w:ascii="Arial" w:hAnsi="Arial" w:cs="Arial"/>
        </w:rPr>
      </w:pPr>
    </w:p>
    <w:p w:rsidRPr="00336C1F" w:rsidR="00C66D28" w:rsidP="00C66D28" w:rsidRDefault="00855C1E" w14:paraId="764B411D" w14:textId="066E3EF3">
      <w:pPr>
        <w:rPr>
          <w:rFonts w:ascii="Arial" w:hAnsi="Arial" w:cs="Arial"/>
        </w:rPr>
      </w:pPr>
      <w:r w:rsidRPr="43F3771F" w:rsidR="00855C1E">
        <w:rPr>
          <w:rFonts w:ascii="Arial" w:hAnsi="Arial" w:cs="Arial"/>
        </w:rPr>
        <w:t>JM</w:t>
      </w:r>
      <w:r w:rsidRPr="43F3771F" w:rsidR="004973AD">
        <w:rPr>
          <w:rFonts w:ascii="Arial" w:hAnsi="Arial" w:cs="Arial"/>
        </w:rPr>
        <w:t xml:space="preserve"> </w:t>
      </w:r>
      <w:r w:rsidRPr="43F3771F" w:rsidR="66F43864">
        <w:rPr>
          <w:rFonts w:ascii="Arial" w:hAnsi="Arial" w:cs="Arial"/>
        </w:rPr>
        <w:t xml:space="preserve">updated </w:t>
      </w:r>
      <w:r w:rsidRPr="43F3771F" w:rsidR="004973AD">
        <w:rPr>
          <w:rFonts w:ascii="Arial" w:hAnsi="Arial" w:cs="Arial"/>
        </w:rPr>
        <w:t>that</w:t>
      </w:r>
      <w:r w:rsidRPr="43F3771F" w:rsidR="0052667B">
        <w:rPr>
          <w:rFonts w:ascii="Arial" w:hAnsi="Arial" w:cs="Arial"/>
        </w:rPr>
        <w:t xml:space="preserve"> </w:t>
      </w:r>
      <w:r w:rsidRPr="43F3771F" w:rsidR="00DF5A9A">
        <w:rPr>
          <w:rFonts w:ascii="Arial" w:hAnsi="Arial" w:cs="Arial"/>
        </w:rPr>
        <w:t>rent negotiations are in progress.</w:t>
      </w:r>
      <w:r w:rsidRPr="43F3771F" w:rsidR="004973AD">
        <w:rPr>
          <w:rFonts w:ascii="Arial" w:hAnsi="Arial" w:cs="Arial"/>
        </w:rPr>
        <w:t xml:space="preserve"> </w:t>
      </w:r>
    </w:p>
    <w:p w:rsidRPr="00C66D28" w:rsidR="00C66D28" w:rsidP="00C66D28" w:rsidRDefault="00C66D28" w14:paraId="7276A6F5" w14:textId="77777777">
      <w:pPr>
        <w:rPr>
          <w:rFonts w:ascii="Arial" w:hAnsi="Arial" w:cs="Arial"/>
          <w:b/>
          <w:bCs/>
        </w:rPr>
      </w:pPr>
    </w:p>
    <w:p w:rsidRPr="001479CA" w:rsidR="407BFE5E" w:rsidP="519FA21C" w:rsidRDefault="407BFE5E" w14:paraId="36DD72BE" w14:textId="1939B3E4">
      <w:pPr>
        <w:pStyle w:val="ListParagraph"/>
        <w:numPr>
          <w:ilvl w:val="0"/>
          <w:numId w:val="1"/>
        </w:numPr>
        <w:rPr>
          <w:rFonts w:ascii="Arial" w:hAnsi="Arial" w:cs="Arial"/>
          <w:b/>
          <w:bCs/>
        </w:rPr>
      </w:pPr>
      <w:r w:rsidRPr="001479CA">
        <w:rPr>
          <w:rFonts w:ascii="Arial" w:hAnsi="Arial" w:cs="Arial"/>
          <w:b/>
          <w:bCs/>
        </w:rPr>
        <w:t>AOB</w:t>
      </w:r>
    </w:p>
    <w:p w:rsidR="00F36591" w:rsidP="00FE7BB2" w:rsidRDefault="00F36591" w14:paraId="31B4BF4C" w14:textId="3FFF873E">
      <w:pPr>
        <w:rPr>
          <w:rFonts w:ascii="Arial" w:hAnsi="Arial" w:cs="Arial"/>
        </w:rPr>
      </w:pPr>
    </w:p>
    <w:p w:rsidR="004973AD" w:rsidP="00FE7BB2" w:rsidRDefault="004973AD" w14:paraId="34383E7D" w14:textId="018467E5">
      <w:pPr>
        <w:rPr>
          <w:rFonts w:ascii="Arial" w:hAnsi="Arial" w:cs="Arial"/>
        </w:rPr>
      </w:pPr>
      <w:r>
        <w:rPr>
          <w:rFonts w:ascii="Arial" w:hAnsi="Arial" w:cs="Arial"/>
        </w:rPr>
        <w:lastRenderedPageBreak/>
        <w:t>No AOB was raised by other members.</w:t>
      </w:r>
    </w:p>
    <w:p w:rsidR="004973AD" w:rsidP="00FE7BB2" w:rsidRDefault="004973AD" w14:paraId="40C15A0F" w14:textId="77777777">
      <w:pPr>
        <w:rPr>
          <w:rFonts w:ascii="Arial" w:hAnsi="Arial" w:cs="Arial"/>
        </w:rPr>
      </w:pPr>
    </w:p>
    <w:p w:rsidRPr="00394E42" w:rsidR="00394E42" w:rsidP="00FE7BB2" w:rsidRDefault="00394E42" w14:paraId="5F01487F" w14:textId="2C97B67C">
      <w:pPr>
        <w:rPr>
          <w:rFonts w:ascii="Arial" w:hAnsi="Arial" w:cs="Arial"/>
          <w:b/>
          <w:bCs/>
          <w:i/>
          <w:iCs/>
        </w:rPr>
      </w:pPr>
      <w:r w:rsidRPr="00394E42">
        <w:rPr>
          <w:rFonts w:ascii="Arial" w:hAnsi="Arial" w:cs="Arial"/>
          <w:b/>
          <w:bCs/>
          <w:i/>
          <w:iCs/>
        </w:rPr>
        <w:t xml:space="preserve">Democratic Structures </w:t>
      </w:r>
    </w:p>
    <w:p w:rsidR="00394E42" w:rsidP="00FE7BB2" w:rsidRDefault="00394E42" w14:paraId="574DBB30" w14:textId="77777777">
      <w:pPr>
        <w:rPr>
          <w:rFonts w:ascii="Arial" w:hAnsi="Arial" w:cs="Arial"/>
        </w:rPr>
      </w:pPr>
    </w:p>
    <w:p w:rsidR="00EA09B4" w:rsidP="00FE7BB2" w:rsidRDefault="004973AD" w14:paraId="5A34B9A0" w14:textId="4ED42FED">
      <w:pPr>
        <w:rPr>
          <w:rFonts w:ascii="Arial" w:hAnsi="Arial" w:cs="Arial"/>
        </w:rPr>
      </w:pPr>
      <w:r w:rsidRPr="43F3771F" w:rsidR="004973AD">
        <w:rPr>
          <w:rFonts w:ascii="Arial" w:hAnsi="Arial" w:cs="Arial"/>
        </w:rPr>
        <w:t xml:space="preserve">AC noted that under the Change Programme, this Exec should meet </w:t>
      </w:r>
      <w:r w:rsidRPr="43F3771F" w:rsidR="126416B9">
        <w:rPr>
          <w:rFonts w:ascii="Arial" w:hAnsi="Arial" w:cs="Arial"/>
        </w:rPr>
        <w:t>fortnightly but</w:t>
      </w:r>
      <w:r w:rsidRPr="43F3771F" w:rsidR="004973AD">
        <w:rPr>
          <w:rFonts w:ascii="Arial" w:hAnsi="Arial" w:cs="Arial"/>
        </w:rPr>
        <w:t xml:space="preserve"> asked if this meeting should change its frequency. </w:t>
      </w:r>
    </w:p>
    <w:p w:rsidR="00EA09B4" w:rsidP="00FE7BB2" w:rsidRDefault="00EA09B4" w14:paraId="391A9828" w14:textId="77777777">
      <w:pPr>
        <w:rPr>
          <w:rFonts w:ascii="Arial" w:hAnsi="Arial" w:cs="Arial"/>
        </w:rPr>
      </w:pPr>
    </w:p>
    <w:p w:rsidR="004973AD" w:rsidP="00EA09B4" w:rsidRDefault="004973AD" w14:paraId="6CADCEFB" w14:textId="6696F70F">
      <w:pPr>
        <w:ind w:firstLine="720"/>
        <w:rPr>
          <w:rFonts w:ascii="Arial" w:hAnsi="Arial" w:cs="Arial"/>
        </w:rPr>
      </w:pPr>
      <w:r w:rsidRPr="43F3771F" w:rsidR="004973AD">
        <w:rPr>
          <w:rFonts w:ascii="Arial" w:hAnsi="Arial" w:cs="Arial"/>
        </w:rPr>
        <w:t xml:space="preserve">JM suggested monthly. </w:t>
      </w:r>
      <w:r w:rsidRPr="43F3771F" w:rsidR="00EA09B4">
        <w:rPr>
          <w:rFonts w:ascii="Arial" w:hAnsi="Arial" w:cs="Arial"/>
        </w:rPr>
        <w:t>EH concurred with JM.</w:t>
      </w:r>
      <w:r w:rsidRPr="43F3771F" w:rsidR="5D5A95B2">
        <w:rPr>
          <w:rFonts w:ascii="Arial" w:hAnsi="Arial" w:cs="Arial"/>
        </w:rPr>
        <w:t xml:space="preserve"> No other comments were </w:t>
      </w:r>
      <w:r>
        <w:tab/>
      </w:r>
      <w:r>
        <w:tab/>
      </w:r>
      <w:r w:rsidRPr="43F3771F" w:rsidR="5D5A95B2">
        <w:rPr>
          <w:rFonts w:ascii="Arial" w:hAnsi="Arial" w:cs="Arial"/>
        </w:rPr>
        <w:t>received.</w:t>
      </w:r>
    </w:p>
    <w:p w:rsidR="43F3771F" w:rsidP="43F3771F" w:rsidRDefault="43F3771F" w14:paraId="6557C22A" w14:textId="2C4C2417">
      <w:pPr>
        <w:rPr>
          <w:rFonts w:ascii="Arial" w:hAnsi="Arial" w:cs="Arial"/>
        </w:rPr>
      </w:pPr>
    </w:p>
    <w:p w:rsidR="00EA09B4" w:rsidP="00EA09B4" w:rsidRDefault="00EA09B4" w14:paraId="36DCA9D8" w14:textId="43C91476">
      <w:pPr>
        <w:rPr>
          <w:rFonts w:ascii="Arial" w:hAnsi="Arial" w:cs="Arial"/>
        </w:rPr>
      </w:pPr>
      <w:r w:rsidRPr="43F3771F" w:rsidR="00EA09B4">
        <w:rPr>
          <w:rFonts w:ascii="Arial" w:hAnsi="Arial" w:cs="Arial"/>
        </w:rPr>
        <w:t xml:space="preserve">AC suggested fewer meetings, </w:t>
      </w:r>
      <w:r w:rsidRPr="43F3771F" w:rsidR="2F0F6A66">
        <w:rPr>
          <w:rFonts w:ascii="Arial" w:hAnsi="Arial" w:cs="Arial"/>
        </w:rPr>
        <w:t>to</w:t>
      </w:r>
      <w:r w:rsidRPr="43F3771F" w:rsidR="00EA09B4">
        <w:rPr>
          <w:rFonts w:ascii="Arial" w:hAnsi="Arial" w:cs="Arial"/>
        </w:rPr>
        <w:t xml:space="preserve"> give more time for members to prepare</w:t>
      </w:r>
      <w:r w:rsidRPr="43F3771F" w:rsidR="00336C1F">
        <w:rPr>
          <w:rFonts w:ascii="Arial" w:hAnsi="Arial" w:cs="Arial"/>
        </w:rPr>
        <w:t xml:space="preserve">, and </w:t>
      </w:r>
      <w:r w:rsidRPr="43F3771F" w:rsidR="1BF418E5">
        <w:rPr>
          <w:rFonts w:ascii="Arial" w:hAnsi="Arial" w:cs="Arial"/>
        </w:rPr>
        <w:t>to support members to plan attendance</w:t>
      </w:r>
      <w:r w:rsidRPr="43F3771F" w:rsidR="00336C1F">
        <w:rPr>
          <w:rFonts w:ascii="Arial" w:hAnsi="Arial" w:cs="Arial"/>
        </w:rPr>
        <w:t xml:space="preserve">. AC requested feedback on when this meeting could be </w:t>
      </w:r>
      <w:r w:rsidRPr="43F3771F" w:rsidR="186FBD08">
        <w:rPr>
          <w:rFonts w:ascii="Arial" w:hAnsi="Arial" w:cs="Arial"/>
        </w:rPr>
        <w:t xml:space="preserve">held </w:t>
      </w:r>
      <w:r w:rsidRPr="43F3771F" w:rsidR="00336C1F">
        <w:rPr>
          <w:rFonts w:ascii="Arial" w:hAnsi="Arial" w:cs="Arial"/>
        </w:rPr>
        <w:t xml:space="preserve">going </w:t>
      </w:r>
      <w:r w:rsidRPr="43F3771F" w:rsidR="76E0F3C2">
        <w:rPr>
          <w:rFonts w:ascii="Arial" w:hAnsi="Arial" w:cs="Arial"/>
        </w:rPr>
        <w:t>forward and</w:t>
      </w:r>
      <w:r w:rsidRPr="43F3771F" w:rsidR="00336C1F">
        <w:rPr>
          <w:rFonts w:ascii="Arial" w:hAnsi="Arial" w:cs="Arial"/>
        </w:rPr>
        <w:t xml:space="preserve"> suggested late Wednesday afternoons.</w:t>
      </w:r>
    </w:p>
    <w:p w:rsidR="00336C1F" w:rsidP="00EA09B4" w:rsidRDefault="00336C1F" w14:paraId="76FC0972" w14:textId="77777777">
      <w:pPr>
        <w:rPr>
          <w:rFonts w:ascii="Arial" w:hAnsi="Arial" w:cs="Arial"/>
        </w:rPr>
      </w:pPr>
    </w:p>
    <w:p w:rsidR="00336C1F" w:rsidP="00336C1F" w:rsidRDefault="00336C1F" w14:paraId="216A9490" w14:textId="659BD067">
      <w:pPr>
        <w:ind w:left="720"/>
        <w:rPr>
          <w:rFonts w:ascii="Arial" w:hAnsi="Arial" w:cs="Arial"/>
        </w:rPr>
      </w:pPr>
      <w:r w:rsidRPr="43F3771F" w:rsidR="00336C1F">
        <w:rPr>
          <w:rFonts w:ascii="Arial" w:hAnsi="Arial" w:cs="Arial"/>
        </w:rPr>
        <w:t xml:space="preserve">EH suggested revisiting at the beginning of each semester given the changing commitments with class timetables, extra-curriculars, or </w:t>
      </w:r>
      <w:r w:rsidRPr="43F3771F" w:rsidR="4F3B66ED">
        <w:rPr>
          <w:rFonts w:ascii="Arial" w:hAnsi="Arial" w:cs="Arial"/>
        </w:rPr>
        <w:t xml:space="preserve">work </w:t>
      </w:r>
      <w:r w:rsidRPr="43F3771F" w:rsidR="00336C1F">
        <w:rPr>
          <w:rFonts w:ascii="Arial" w:hAnsi="Arial" w:cs="Arial"/>
        </w:rPr>
        <w:t>shifts. EH suggested a poll for availability would work best.</w:t>
      </w:r>
      <w:r w:rsidRPr="43F3771F" w:rsidR="00662234">
        <w:rPr>
          <w:rFonts w:ascii="Arial" w:hAnsi="Arial" w:cs="Arial"/>
        </w:rPr>
        <w:t xml:space="preserve"> AC agreed revisiting at the beginning of each semester would work. </w:t>
      </w:r>
    </w:p>
    <w:p w:rsidR="00662234" w:rsidP="00662234" w:rsidRDefault="00662234" w14:paraId="79B972BD" w14:textId="77777777">
      <w:pPr>
        <w:rPr>
          <w:rFonts w:ascii="Arial" w:hAnsi="Arial" w:cs="Arial"/>
        </w:rPr>
      </w:pPr>
    </w:p>
    <w:p w:rsidR="00662234" w:rsidP="00662234" w:rsidRDefault="00662234" w14:paraId="20BD506D" w14:textId="53D65462">
      <w:pPr>
        <w:rPr>
          <w:rFonts w:ascii="Arial" w:hAnsi="Arial" w:cs="Arial"/>
        </w:rPr>
      </w:pPr>
      <w:r>
        <w:rPr>
          <w:rFonts w:ascii="Arial" w:hAnsi="Arial" w:cs="Arial"/>
        </w:rPr>
        <w:t xml:space="preserve">AC asked about submission of agenda items, given that this is a pathway to make change. </w:t>
      </w:r>
    </w:p>
    <w:p w:rsidR="00345FCD" w:rsidP="00662234" w:rsidRDefault="00345FCD" w14:paraId="496FAAD6" w14:textId="77777777">
      <w:pPr>
        <w:rPr>
          <w:rFonts w:ascii="Arial" w:hAnsi="Arial" w:cs="Arial"/>
        </w:rPr>
      </w:pPr>
    </w:p>
    <w:p w:rsidR="00345FCD" w:rsidP="00662234" w:rsidRDefault="00345FCD" w14:paraId="1722C0AC" w14:textId="72F9CD55">
      <w:pPr>
        <w:rPr>
          <w:rFonts w:ascii="Arial" w:hAnsi="Arial" w:cs="Arial"/>
        </w:rPr>
      </w:pPr>
      <w:r w:rsidRPr="43F3771F" w:rsidR="00345FCD">
        <w:rPr>
          <w:rFonts w:ascii="Arial" w:hAnsi="Arial" w:cs="Arial"/>
        </w:rPr>
        <w:t xml:space="preserve">EH asked why the CCMFL Officer was co-opted, meanwhile </w:t>
      </w:r>
      <w:r w:rsidRPr="43F3771F" w:rsidR="00354644">
        <w:rPr>
          <w:rFonts w:ascii="Arial" w:hAnsi="Arial" w:cs="Arial"/>
        </w:rPr>
        <w:t>some activities officers</w:t>
      </w:r>
      <w:r w:rsidRPr="43F3771F" w:rsidR="00345FCD">
        <w:rPr>
          <w:rFonts w:ascii="Arial" w:hAnsi="Arial" w:cs="Arial"/>
        </w:rPr>
        <w:t xml:space="preserve"> are</w:t>
      </w:r>
      <w:r w:rsidRPr="43F3771F" w:rsidR="00354644">
        <w:rPr>
          <w:rFonts w:ascii="Arial" w:hAnsi="Arial" w:cs="Arial"/>
        </w:rPr>
        <w:t xml:space="preserve"> being</w:t>
      </w:r>
      <w:r w:rsidRPr="43F3771F" w:rsidR="00345FCD">
        <w:rPr>
          <w:rFonts w:ascii="Arial" w:hAnsi="Arial" w:cs="Arial"/>
        </w:rPr>
        <w:t xml:space="preserve"> </w:t>
      </w:r>
      <w:r w:rsidRPr="43F3771F" w:rsidR="00345FCD">
        <w:rPr>
          <w:rFonts w:ascii="Arial" w:hAnsi="Arial" w:cs="Arial"/>
        </w:rPr>
        <w:t>elected</w:t>
      </w:r>
      <w:r w:rsidRPr="43F3771F" w:rsidR="00345FCD">
        <w:rPr>
          <w:rFonts w:ascii="Arial" w:hAnsi="Arial" w:cs="Arial"/>
        </w:rPr>
        <w:t xml:space="preserve"> </w:t>
      </w:r>
      <w:bookmarkStart w:name="_Int_X209vfwT" w:id="1721995192"/>
      <w:r w:rsidRPr="43F3771F" w:rsidR="00354644">
        <w:rPr>
          <w:rFonts w:ascii="Arial" w:hAnsi="Arial" w:cs="Arial"/>
        </w:rPr>
        <w:t>at the moment</w:t>
      </w:r>
      <w:bookmarkEnd w:id="1721995192"/>
      <w:r w:rsidRPr="43F3771F" w:rsidR="00354644">
        <w:rPr>
          <w:rFonts w:ascii="Arial" w:hAnsi="Arial" w:cs="Arial"/>
        </w:rPr>
        <w:t xml:space="preserve"> through the Activities Forum</w:t>
      </w:r>
      <w:r w:rsidRPr="43F3771F" w:rsidR="00345FCD">
        <w:rPr>
          <w:rFonts w:ascii="Arial" w:hAnsi="Arial" w:cs="Arial"/>
        </w:rPr>
        <w:t xml:space="preserve">. AC explained this was a timing issue. </w:t>
      </w:r>
      <w:r w:rsidRPr="43F3771F" w:rsidR="00354644">
        <w:rPr>
          <w:rFonts w:ascii="Arial" w:hAnsi="Arial" w:cs="Arial"/>
        </w:rPr>
        <w:t xml:space="preserve">JM suggested co-options make more sense and are not time-consuming. EH thinks </w:t>
      </w:r>
      <w:r w:rsidRPr="43F3771F" w:rsidR="301C0471">
        <w:rPr>
          <w:rFonts w:ascii="Arial" w:hAnsi="Arial" w:cs="Arial"/>
        </w:rPr>
        <w:t>the process</w:t>
      </w:r>
      <w:r w:rsidRPr="43F3771F" w:rsidR="00354644">
        <w:rPr>
          <w:rFonts w:ascii="Arial" w:hAnsi="Arial" w:cs="Arial"/>
        </w:rPr>
        <w:t xml:space="preserve"> </w:t>
      </w:r>
      <w:r w:rsidRPr="43F3771F" w:rsidR="00354644">
        <w:rPr>
          <w:rFonts w:ascii="Arial" w:hAnsi="Arial" w:cs="Arial"/>
        </w:rPr>
        <w:t xml:space="preserve">should be the same across all Executives. </w:t>
      </w:r>
    </w:p>
    <w:p w:rsidR="00354644" w:rsidP="00662234" w:rsidRDefault="00354644" w14:paraId="33C78728" w14:textId="77777777">
      <w:pPr>
        <w:rPr>
          <w:rFonts w:ascii="Arial" w:hAnsi="Arial" w:cs="Arial"/>
        </w:rPr>
      </w:pPr>
    </w:p>
    <w:p w:rsidR="00354644" w:rsidP="00662234" w:rsidRDefault="00354644" w14:paraId="693B4901" w14:textId="4223AD4E">
      <w:pPr>
        <w:rPr>
          <w:rFonts w:ascii="Arial" w:hAnsi="Arial" w:cs="Arial"/>
        </w:rPr>
      </w:pPr>
      <w:r w:rsidRPr="43F3771F" w:rsidR="00354644">
        <w:rPr>
          <w:rFonts w:ascii="Arial" w:hAnsi="Arial" w:cs="Arial"/>
        </w:rPr>
        <w:t>JM noted that no other Forums have an elected chair</w:t>
      </w:r>
      <w:r w:rsidRPr="43F3771F" w:rsidR="765525E4">
        <w:rPr>
          <w:rFonts w:ascii="Arial" w:hAnsi="Arial" w:cs="Arial"/>
        </w:rPr>
        <w:t xml:space="preserve"> currently,</w:t>
      </w:r>
      <w:r w:rsidRPr="43F3771F" w:rsidR="00354644">
        <w:rPr>
          <w:rFonts w:ascii="Arial" w:hAnsi="Arial" w:cs="Arial"/>
        </w:rPr>
        <w:t xml:space="preserve"> which means they </w:t>
      </w:r>
      <w:r w:rsidRPr="43F3771F" w:rsidR="00354644">
        <w:rPr>
          <w:rFonts w:ascii="Arial" w:hAnsi="Arial" w:cs="Arial"/>
        </w:rPr>
        <w:t>don’t</w:t>
      </w:r>
      <w:r w:rsidRPr="43F3771F" w:rsidR="00354644">
        <w:rPr>
          <w:rFonts w:ascii="Arial" w:hAnsi="Arial" w:cs="Arial"/>
        </w:rPr>
        <w:t xml:space="preserve"> yet attend the Union Executive. AC noted that there will be a discussion around the election of a Chair to the ASF</w:t>
      </w:r>
      <w:r w:rsidRPr="43F3771F" w:rsidR="009A1D1A">
        <w:rPr>
          <w:rFonts w:ascii="Arial" w:hAnsi="Arial" w:cs="Arial"/>
        </w:rPr>
        <w:t>, as there this role was removed during the Democracy Review.</w:t>
      </w:r>
    </w:p>
    <w:p w:rsidR="009A1D1A" w:rsidP="00662234" w:rsidRDefault="009A1D1A" w14:paraId="1FA604C1" w14:textId="77777777">
      <w:pPr>
        <w:rPr>
          <w:rFonts w:ascii="Arial" w:hAnsi="Arial" w:cs="Arial"/>
        </w:rPr>
      </w:pPr>
    </w:p>
    <w:p w:rsidR="009A1D1A" w:rsidP="00662234" w:rsidRDefault="009A1D1A" w14:paraId="0F1D8307" w14:textId="1183430F">
      <w:pPr>
        <w:rPr>
          <w:rFonts w:ascii="Arial" w:hAnsi="Arial" w:cs="Arial"/>
        </w:rPr>
      </w:pPr>
      <w:r w:rsidRPr="43F3771F" w:rsidR="009A1D1A">
        <w:rPr>
          <w:rFonts w:ascii="Arial" w:hAnsi="Arial" w:cs="Arial"/>
        </w:rPr>
        <w:t xml:space="preserve">VC questioned if they should attend the Education Forum as they have been </w:t>
      </w:r>
      <w:r w:rsidRPr="43F3771F" w:rsidR="09E9BA9B">
        <w:rPr>
          <w:rFonts w:ascii="Arial" w:hAnsi="Arial" w:cs="Arial"/>
        </w:rPr>
        <w:t>invited but</w:t>
      </w:r>
      <w:r w:rsidRPr="43F3771F" w:rsidR="009A1D1A">
        <w:rPr>
          <w:rFonts w:ascii="Arial" w:hAnsi="Arial" w:cs="Arial"/>
        </w:rPr>
        <w:t xml:space="preserve"> was unsure. They</w:t>
      </w:r>
      <w:r w:rsidRPr="43F3771F" w:rsidR="5B6486E8">
        <w:rPr>
          <w:rFonts w:ascii="Arial" w:hAnsi="Arial" w:cs="Arial"/>
        </w:rPr>
        <w:t xml:space="preserve"> usually</w:t>
      </w:r>
      <w:r w:rsidRPr="43F3771F" w:rsidR="009A1D1A">
        <w:rPr>
          <w:rFonts w:ascii="Arial" w:hAnsi="Arial" w:cs="Arial"/>
        </w:rPr>
        <w:t xml:space="preserve"> look through the agenda for </w:t>
      </w:r>
      <w:r w:rsidRPr="43F3771F" w:rsidR="009A1D1A">
        <w:rPr>
          <w:rFonts w:ascii="Arial" w:hAnsi="Arial" w:cs="Arial"/>
        </w:rPr>
        <w:t>what’s</w:t>
      </w:r>
      <w:r w:rsidRPr="43F3771F" w:rsidR="009A1D1A">
        <w:rPr>
          <w:rFonts w:ascii="Arial" w:hAnsi="Arial" w:cs="Arial"/>
        </w:rPr>
        <w:t xml:space="preserve"> relevant to </w:t>
      </w:r>
      <w:r w:rsidRPr="43F3771F" w:rsidR="6D036338">
        <w:rPr>
          <w:rFonts w:ascii="Arial" w:hAnsi="Arial" w:cs="Arial"/>
        </w:rPr>
        <w:t>them and make attendance decisions based on this</w:t>
      </w:r>
      <w:r w:rsidRPr="43F3771F" w:rsidR="009A1D1A">
        <w:rPr>
          <w:rFonts w:ascii="Arial" w:hAnsi="Arial" w:cs="Arial"/>
        </w:rPr>
        <w:t>. AC said they do not need to</w:t>
      </w:r>
      <w:r w:rsidRPr="43F3771F" w:rsidR="67328EF3">
        <w:rPr>
          <w:rFonts w:ascii="Arial" w:hAnsi="Arial" w:cs="Arial"/>
        </w:rPr>
        <w:t xml:space="preserve"> attend</w:t>
      </w:r>
      <w:r w:rsidRPr="43F3771F" w:rsidR="009A1D1A">
        <w:rPr>
          <w:rFonts w:ascii="Arial" w:hAnsi="Arial" w:cs="Arial"/>
        </w:rPr>
        <w:t xml:space="preserve"> if they do not wish to. VC also gets emails about the Opportunities Forum. AC will bring this up at the next Union Executive, to clarify these and other bumps within the Change Programme. </w:t>
      </w:r>
      <w:r w:rsidRPr="43F3771F" w:rsidR="00902499">
        <w:rPr>
          <w:rFonts w:ascii="Arial" w:hAnsi="Arial" w:cs="Arial"/>
        </w:rPr>
        <w:t xml:space="preserve">They highlighted the need for student feedback to help us make policies that make sense and work for us. AC noted that the draft Laws are live for </w:t>
      </w:r>
      <w:r w:rsidRPr="43F3771F" w:rsidR="00B87D29">
        <w:rPr>
          <w:rFonts w:ascii="Arial" w:hAnsi="Arial" w:cs="Arial"/>
        </w:rPr>
        <w:t xml:space="preserve">consultation. </w:t>
      </w:r>
    </w:p>
    <w:p w:rsidR="00C62690" w:rsidP="00662234" w:rsidRDefault="00C62690" w14:paraId="0FB72365" w14:textId="77777777">
      <w:pPr>
        <w:rPr>
          <w:rFonts w:ascii="Arial" w:hAnsi="Arial" w:cs="Arial"/>
        </w:rPr>
      </w:pPr>
    </w:p>
    <w:p w:rsidR="00C62690" w:rsidP="00662234" w:rsidRDefault="00C62690" w14:paraId="41589C7B" w14:textId="13C38C49">
      <w:pPr>
        <w:rPr>
          <w:rFonts w:ascii="Arial" w:hAnsi="Arial" w:cs="Arial"/>
        </w:rPr>
      </w:pPr>
      <w:r>
        <w:rPr>
          <w:rFonts w:ascii="Arial" w:hAnsi="Arial" w:cs="Arial"/>
        </w:rPr>
        <w:t xml:space="preserve">AC said that there may have been some confusion around a co-option vs an elected position. </w:t>
      </w:r>
      <w:r w:rsidR="00872406">
        <w:rPr>
          <w:rFonts w:ascii="Arial" w:hAnsi="Arial" w:cs="Arial"/>
        </w:rPr>
        <w:t>JM asked when the agenda will be published for ASF, and HMc responded that it will be in the weekly email. AC said that matters not covered in the agenda already could be raised during AOB. JM questioned the difference between a motion and an agenda (discussion) item. VC asked for further clarity on th</w:t>
      </w:r>
      <w:r w:rsidR="000F667A">
        <w:rPr>
          <w:rFonts w:ascii="Arial" w:hAnsi="Arial" w:cs="Arial"/>
        </w:rPr>
        <w:t xml:space="preserve">is distinction, and AC provided this with examples of each. </w:t>
      </w:r>
    </w:p>
    <w:p w:rsidR="00116FD0" w:rsidP="00662234" w:rsidRDefault="00116FD0" w14:paraId="631B44A9" w14:textId="77777777">
      <w:pPr>
        <w:rPr>
          <w:rFonts w:ascii="Arial" w:hAnsi="Arial" w:cs="Arial"/>
        </w:rPr>
      </w:pPr>
    </w:p>
    <w:p w:rsidR="00116FD0" w:rsidP="00662234" w:rsidRDefault="00116FD0" w14:paraId="54241698" w14:textId="17C14F8F">
      <w:pPr>
        <w:rPr>
          <w:rFonts w:ascii="Arial" w:hAnsi="Arial" w:cs="Arial"/>
        </w:rPr>
      </w:pPr>
      <w:r w:rsidRPr="43F3771F" w:rsidR="00116FD0">
        <w:rPr>
          <w:rFonts w:ascii="Arial" w:hAnsi="Arial" w:cs="Arial"/>
        </w:rPr>
        <w:t xml:space="preserve">EH asked if the new Laws were going to be voted on at ASF, and how motions might be utilised before </w:t>
      </w:r>
      <w:r w:rsidRPr="43F3771F" w:rsidR="477BB649">
        <w:rPr>
          <w:rFonts w:ascii="Arial" w:hAnsi="Arial" w:cs="Arial"/>
        </w:rPr>
        <w:t xml:space="preserve">new </w:t>
      </w:r>
      <w:r w:rsidRPr="43F3771F" w:rsidR="00116FD0">
        <w:rPr>
          <w:rFonts w:ascii="Arial" w:hAnsi="Arial" w:cs="Arial"/>
        </w:rPr>
        <w:t xml:space="preserve">Laws are agreed upon. AC </w:t>
      </w:r>
      <w:r w:rsidRPr="43F3771F" w:rsidR="00416C09">
        <w:rPr>
          <w:rFonts w:ascii="Arial" w:hAnsi="Arial" w:cs="Arial"/>
        </w:rPr>
        <w:t xml:space="preserve">noted that students can give feedback </w:t>
      </w:r>
      <w:r w:rsidRPr="43F3771F" w:rsidR="00416C09">
        <w:rPr>
          <w:rFonts w:ascii="Arial" w:hAnsi="Arial" w:cs="Arial"/>
        </w:rPr>
        <w:t xml:space="preserve">at this meeting. JM asked if they would be voted on at that </w:t>
      </w:r>
      <w:r w:rsidRPr="43F3771F" w:rsidR="28B1CE68">
        <w:rPr>
          <w:rFonts w:ascii="Arial" w:hAnsi="Arial" w:cs="Arial"/>
        </w:rPr>
        <w:t>meeting</w:t>
      </w:r>
      <w:r w:rsidRPr="43F3771F" w:rsidR="00416C09">
        <w:rPr>
          <w:rFonts w:ascii="Arial" w:hAnsi="Arial" w:cs="Arial"/>
        </w:rPr>
        <w:t xml:space="preserve">, and AC said no, but there would be voting </w:t>
      </w:r>
      <w:bookmarkStart w:name="_Int_DLs0w4Yw" w:id="1268750138"/>
      <w:r w:rsidRPr="43F3771F" w:rsidR="00416C09">
        <w:rPr>
          <w:rFonts w:ascii="Arial" w:hAnsi="Arial" w:cs="Arial"/>
        </w:rPr>
        <w:t>at a later date</w:t>
      </w:r>
      <w:bookmarkEnd w:id="1268750138"/>
      <w:r w:rsidRPr="43F3771F" w:rsidR="00416C09">
        <w:rPr>
          <w:rFonts w:ascii="Arial" w:hAnsi="Arial" w:cs="Arial"/>
        </w:rPr>
        <w:t xml:space="preserve"> post the completion of the consultation. </w:t>
      </w:r>
    </w:p>
    <w:p w:rsidR="00142270" w:rsidP="00662234" w:rsidRDefault="00142270" w14:paraId="3D0B8AB5" w14:textId="77777777">
      <w:pPr>
        <w:rPr>
          <w:rFonts w:ascii="Arial" w:hAnsi="Arial" w:cs="Arial"/>
        </w:rPr>
      </w:pPr>
    </w:p>
    <w:p w:rsidR="00142270" w:rsidP="00662234" w:rsidRDefault="00142270" w14:paraId="4D06F0A1" w14:textId="15045A58">
      <w:pPr>
        <w:rPr>
          <w:rFonts w:ascii="Arial" w:hAnsi="Arial" w:cs="Arial"/>
        </w:rPr>
      </w:pPr>
      <w:r>
        <w:rPr>
          <w:rFonts w:ascii="Arial" w:hAnsi="Arial" w:cs="Arial"/>
        </w:rPr>
        <w:t xml:space="preserve">JM asked about voting at ASF in camera. </w:t>
      </w:r>
      <w:r w:rsidR="005A1D99">
        <w:rPr>
          <w:rFonts w:ascii="Arial" w:hAnsi="Arial" w:cs="Arial"/>
        </w:rPr>
        <w:t xml:space="preserve">AC will follow up with the Head of Student Engagement on this. EH asked if this is a gown-wearing event, AC said it’s personal choice. </w:t>
      </w:r>
    </w:p>
    <w:p w:rsidR="00394E42" w:rsidP="00662234" w:rsidRDefault="00394E42" w14:paraId="6B9272DB" w14:textId="77777777">
      <w:pPr>
        <w:rPr>
          <w:rFonts w:ascii="Arial" w:hAnsi="Arial" w:cs="Arial"/>
        </w:rPr>
      </w:pPr>
    </w:p>
    <w:p w:rsidR="00394E42" w:rsidP="00662234" w:rsidRDefault="00394E42" w14:paraId="652F10BB" w14:textId="7830999B">
      <w:pPr>
        <w:rPr>
          <w:rFonts w:ascii="Arial" w:hAnsi="Arial" w:cs="Arial"/>
        </w:rPr>
      </w:pPr>
      <w:r w:rsidRPr="43F3771F" w:rsidR="00394E42">
        <w:rPr>
          <w:rFonts w:ascii="Arial" w:hAnsi="Arial" w:cs="Arial"/>
        </w:rPr>
        <w:t>AC noted they are available for feedback and questions on this</w:t>
      </w:r>
      <w:r w:rsidRPr="43F3771F" w:rsidR="00977854">
        <w:rPr>
          <w:rFonts w:ascii="Arial" w:hAnsi="Arial" w:cs="Arial"/>
        </w:rPr>
        <w:t xml:space="preserve"> while we work things out</w:t>
      </w:r>
      <w:r w:rsidRPr="43F3771F" w:rsidR="00394E42">
        <w:rPr>
          <w:rFonts w:ascii="Arial" w:hAnsi="Arial" w:cs="Arial"/>
        </w:rPr>
        <w:t xml:space="preserve">. </w:t>
      </w:r>
      <w:r w:rsidRPr="43F3771F" w:rsidR="0017501B">
        <w:rPr>
          <w:rFonts w:ascii="Arial" w:hAnsi="Arial" w:cs="Arial"/>
        </w:rPr>
        <w:t xml:space="preserve">They reiterated that we are trying to work things </w:t>
      </w:r>
      <w:r w:rsidRPr="43F3771F" w:rsidR="5DA1D0AB">
        <w:rPr>
          <w:rFonts w:ascii="Arial" w:hAnsi="Arial" w:cs="Arial"/>
        </w:rPr>
        <w:t>out and</w:t>
      </w:r>
      <w:r w:rsidRPr="43F3771F" w:rsidR="0017501B">
        <w:rPr>
          <w:rFonts w:ascii="Arial" w:hAnsi="Arial" w:cs="Arial"/>
        </w:rPr>
        <w:t xml:space="preserve"> thanked people for their feedback to date. </w:t>
      </w:r>
      <w:r w:rsidRPr="43F3771F" w:rsidR="007A6BF4">
        <w:rPr>
          <w:rFonts w:ascii="Arial" w:hAnsi="Arial" w:cs="Arial"/>
        </w:rPr>
        <w:t>They asked that they invite people they know to attend the ASF.</w:t>
      </w:r>
    </w:p>
    <w:p w:rsidR="00394E42" w:rsidP="00662234" w:rsidRDefault="00394E42" w14:paraId="583C0D0F" w14:textId="77777777">
      <w:pPr>
        <w:rPr>
          <w:rFonts w:ascii="Arial" w:hAnsi="Arial" w:cs="Arial"/>
        </w:rPr>
      </w:pPr>
    </w:p>
    <w:p w:rsidRPr="00394E42" w:rsidR="00394E42" w:rsidP="00662234" w:rsidRDefault="00394E42" w14:paraId="7EEC1CD3" w14:textId="7DF0F7B4">
      <w:pPr>
        <w:rPr>
          <w:rFonts w:ascii="Arial" w:hAnsi="Arial" w:cs="Arial"/>
          <w:b/>
          <w:bCs/>
          <w:i/>
          <w:iCs/>
        </w:rPr>
      </w:pPr>
      <w:r w:rsidRPr="00394E42">
        <w:rPr>
          <w:rFonts w:ascii="Arial" w:hAnsi="Arial" w:cs="Arial"/>
          <w:b/>
          <w:bCs/>
          <w:i/>
          <w:iCs/>
        </w:rPr>
        <w:t xml:space="preserve">Study spaces </w:t>
      </w:r>
    </w:p>
    <w:p w:rsidR="00B87D29" w:rsidP="00662234" w:rsidRDefault="00B87D29" w14:paraId="70DFCD38" w14:textId="77777777">
      <w:pPr>
        <w:rPr>
          <w:rFonts w:ascii="Arial" w:hAnsi="Arial" w:cs="Arial"/>
        </w:rPr>
      </w:pPr>
    </w:p>
    <w:p w:rsidR="00B87D29" w:rsidP="00662234" w:rsidRDefault="00B87D29" w14:paraId="50B94033" w14:textId="5D23D40B">
      <w:pPr>
        <w:rPr>
          <w:rFonts w:ascii="Arial" w:hAnsi="Arial" w:cs="Arial"/>
        </w:rPr>
      </w:pPr>
      <w:r>
        <w:rPr>
          <w:rFonts w:ascii="Arial" w:hAnsi="Arial" w:cs="Arial"/>
        </w:rPr>
        <w:t xml:space="preserve">AC noted that they are looking to launch </w:t>
      </w:r>
      <w:r w:rsidR="00C62690">
        <w:rPr>
          <w:rFonts w:ascii="Arial" w:hAnsi="Arial" w:cs="Arial"/>
        </w:rPr>
        <w:t xml:space="preserve">study spaces with more ambient lighting to improve sensory accessibility. </w:t>
      </w:r>
    </w:p>
    <w:p w:rsidR="00B87D29" w:rsidP="00662234" w:rsidRDefault="00B87D29" w14:paraId="6B2C3D0D" w14:textId="77777777">
      <w:pPr>
        <w:rPr>
          <w:rFonts w:ascii="Arial" w:hAnsi="Arial" w:cs="Arial"/>
        </w:rPr>
      </w:pPr>
    </w:p>
    <w:p w:rsidR="00C62690" w:rsidP="00662234" w:rsidRDefault="00C62690" w14:paraId="5A407443" w14:textId="77777777">
      <w:pPr>
        <w:rPr>
          <w:rFonts w:ascii="Arial" w:hAnsi="Arial" w:cs="Arial"/>
        </w:rPr>
      </w:pPr>
    </w:p>
    <w:p w:rsidR="00B87D29" w:rsidP="00662234" w:rsidRDefault="00B87D29" w14:paraId="7649E7B4" w14:textId="65F75A42">
      <w:pPr>
        <w:rPr>
          <w:rFonts w:ascii="Arial" w:hAnsi="Arial" w:cs="Arial"/>
        </w:rPr>
      </w:pPr>
      <w:r>
        <w:rPr>
          <w:rFonts w:ascii="Arial" w:hAnsi="Arial" w:cs="Arial"/>
        </w:rPr>
        <w:t>Meeting adjourned: 19:</w:t>
      </w:r>
      <w:r w:rsidR="007A6BF4">
        <w:rPr>
          <w:rFonts w:ascii="Arial" w:hAnsi="Arial" w:cs="Arial"/>
        </w:rPr>
        <w:t>40</w:t>
      </w:r>
    </w:p>
    <w:p w:rsidR="005E07E1" w:rsidP="005E07E1" w:rsidRDefault="005E07E1" w14:paraId="20DE5C81" w14:textId="77777777">
      <w:pPr>
        <w:rPr>
          <w:rFonts w:ascii="Arial" w:hAnsi="Arial" w:cs="Arial"/>
        </w:rPr>
      </w:pPr>
    </w:p>
    <w:p w:rsidRPr="00FE7BB2" w:rsidR="005E07E1" w:rsidP="005E07E1" w:rsidRDefault="005E07E1" w14:paraId="487EDAEA" w14:textId="77777777">
      <w:pPr>
        <w:rPr>
          <w:rFonts w:ascii="Arial" w:hAnsi="Arial" w:cs="Arial"/>
        </w:rPr>
      </w:pPr>
    </w:p>
    <w:sectPr w:rsidRPr="00FE7BB2" w:rsidR="005E07E1" w:rsidSect="0062626F">
      <w:headerReference w:type="default" r:id="rId7"/>
      <w:footerReference w:type="default" r:id="rId8"/>
      <w:pgSz w:w="11906" w:h="16838" w:orient="portrait"/>
      <w:pgMar w:top="1609" w:right="1440" w:bottom="1440" w:left="1440" w:header="472"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9A5" w:rsidP="0062626F" w:rsidRDefault="002E19A5" w14:paraId="09F44AEC" w14:textId="77777777">
      <w:r>
        <w:separator/>
      </w:r>
    </w:p>
  </w:endnote>
  <w:endnote w:type="continuationSeparator" w:id="0">
    <w:p w:rsidR="002E19A5" w:rsidP="0062626F" w:rsidRDefault="002E19A5" w14:paraId="7D0BAC9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2626F" w:rsidRDefault="0062626F" w14:paraId="654B5F89" w14:textId="387BF0FB">
    <w:pPr>
      <w:pStyle w:val="Footer"/>
    </w:pPr>
    <w:r>
      <w:rPr>
        <w:noProof/>
      </w:rPr>
      <w:drawing>
        <wp:inline distT="0" distB="0" distL="0" distR="0" wp14:anchorId="05D89FE9" wp14:editId="5DD666D5">
          <wp:extent cx="5731510" cy="722630"/>
          <wp:effectExtent l="0" t="0" r="0" b="1270"/>
          <wp:docPr id="909286864" name="Picture 2" descr="A close up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86864" name="Picture 2" descr="A close up of a messa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226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9A5" w:rsidP="0062626F" w:rsidRDefault="002E19A5" w14:paraId="76D9D564" w14:textId="77777777">
      <w:r>
        <w:separator/>
      </w:r>
    </w:p>
  </w:footnote>
  <w:footnote w:type="continuationSeparator" w:id="0">
    <w:p w:rsidR="002E19A5" w:rsidP="0062626F" w:rsidRDefault="002E19A5" w14:paraId="276D99A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2626F" w:rsidP="0062626F" w:rsidRDefault="0062626F" w14:paraId="22DF3F95" w14:textId="4D85071D">
    <w:pPr>
      <w:pStyle w:val="Header"/>
      <w:jc w:val="center"/>
    </w:pPr>
    <w:r>
      <w:rPr>
        <w:noProof/>
      </w:rPr>
      <w:drawing>
        <wp:inline distT="0" distB="0" distL="0" distR="0" wp14:anchorId="036EC193" wp14:editId="7304729F">
          <wp:extent cx="2229002" cy="1041816"/>
          <wp:effectExtent l="0" t="0" r="0" b="0"/>
          <wp:docPr id="589262901" name="Picture 1"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62901" name="Picture 1" descr="A logo for a colle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8531" cy="1055618"/>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FpQK4pbNouzxbz" int2:id="nThRGI8l">
      <int2:state int2:type="spell" int2:value="Rejected"/>
    </int2:textHash>
    <int2:textHash int2:hashCode="7kjvK8/+YyFrsy" int2:id="f1mBmD7S">
      <int2:state int2:type="spell" int2:value="Rejected"/>
    </int2:textHash>
    <int2:bookmark int2:bookmarkName="_Int_DLs0w4Yw" int2:invalidationBookmarkName="" int2:hashCode="WzQtwixHDFy4VY" int2:id="wqdWdsJv">
      <int2:state int2:type="style" int2:value="Rejected"/>
    </int2:bookmark>
    <int2:bookmark int2:bookmarkName="_Int_X209vfwT" int2:invalidationBookmarkName="" int2:hashCode="p+UFE+s9FqxPO6" int2:id="ONiXP8zo">
      <int2:state int2:type="style" int2:value="Rejected"/>
    </int2:bookmark>
    <int2:bookmark int2:bookmarkName="_Int_fgujr1oA" int2:invalidationBookmarkName="" int2:hashCode="fg/OqA7yKA+2yA" int2:id="tfCfNCAZ">
      <int2:state int2:type="style" int2:value="Rejected"/>
    </int2:bookmark>
    <int2:bookmark int2:bookmarkName="_Int_FaXJ9Pqo" int2:invalidationBookmarkName="" int2:hashCode="cVQy3PML4QQtCl" int2:id="Uc06DMhv">
      <int2:state int2:type="gram" int2:value="Rejected"/>
    </int2:bookmark>
    <int2:bookmark int2:bookmarkName="_Int_qBPJroUB" int2:invalidationBookmarkName="" int2:hashCode="87hrE9u8HyXx7Y" int2:id="7C6LRnMp">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5551C"/>
    <w:multiLevelType w:val="hybridMultilevel"/>
    <w:tmpl w:val="85A4581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428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6F"/>
    <w:rsid w:val="000129E0"/>
    <w:rsid w:val="000650E3"/>
    <w:rsid w:val="000815C3"/>
    <w:rsid w:val="000C003B"/>
    <w:rsid w:val="000F667A"/>
    <w:rsid w:val="00107704"/>
    <w:rsid w:val="00116FD0"/>
    <w:rsid w:val="00127F76"/>
    <w:rsid w:val="00142270"/>
    <w:rsid w:val="001479CA"/>
    <w:rsid w:val="00161A2C"/>
    <w:rsid w:val="0017501B"/>
    <w:rsid w:val="0019677D"/>
    <w:rsid w:val="001A3196"/>
    <w:rsid w:val="001B70F0"/>
    <w:rsid w:val="001E07E9"/>
    <w:rsid w:val="001F309D"/>
    <w:rsid w:val="0023059F"/>
    <w:rsid w:val="00264633"/>
    <w:rsid w:val="002867EB"/>
    <w:rsid w:val="002E130D"/>
    <w:rsid w:val="002E19A5"/>
    <w:rsid w:val="002E225F"/>
    <w:rsid w:val="0030384E"/>
    <w:rsid w:val="00314E3C"/>
    <w:rsid w:val="00327ABF"/>
    <w:rsid w:val="00336C1F"/>
    <w:rsid w:val="00345FCD"/>
    <w:rsid w:val="00354644"/>
    <w:rsid w:val="0036677D"/>
    <w:rsid w:val="00371E92"/>
    <w:rsid w:val="00386A86"/>
    <w:rsid w:val="00394E42"/>
    <w:rsid w:val="003A3A34"/>
    <w:rsid w:val="003B04A7"/>
    <w:rsid w:val="003F7E91"/>
    <w:rsid w:val="00416C09"/>
    <w:rsid w:val="004359F9"/>
    <w:rsid w:val="004545BC"/>
    <w:rsid w:val="00461165"/>
    <w:rsid w:val="004973AD"/>
    <w:rsid w:val="004F2768"/>
    <w:rsid w:val="004F497B"/>
    <w:rsid w:val="0052667B"/>
    <w:rsid w:val="0055242F"/>
    <w:rsid w:val="00554490"/>
    <w:rsid w:val="00563FA4"/>
    <w:rsid w:val="005A1D99"/>
    <w:rsid w:val="005A6D84"/>
    <w:rsid w:val="005C2387"/>
    <w:rsid w:val="005C77B5"/>
    <w:rsid w:val="005E07E1"/>
    <w:rsid w:val="005E1473"/>
    <w:rsid w:val="0060372E"/>
    <w:rsid w:val="0061315D"/>
    <w:rsid w:val="0062626F"/>
    <w:rsid w:val="00662234"/>
    <w:rsid w:val="006739CF"/>
    <w:rsid w:val="006F3F6A"/>
    <w:rsid w:val="007022A4"/>
    <w:rsid w:val="00721947"/>
    <w:rsid w:val="00727BF6"/>
    <w:rsid w:val="00744260"/>
    <w:rsid w:val="007569B2"/>
    <w:rsid w:val="00760CB2"/>
    <w:rsid w:val="00761C4A"/>
    <w:rsid w:val="00797031"/>
    <w:rsid w:val="007A6BF4"/>
    <w:rsid w:val="007D31CD"/>
    <w:rsid w:val="00823EC6"/>
    <w:rsid w:val="008460E1"/>
    <w:rsid w:val="00855C1E"/>
    <w:rsid w:val="00872406"/>
    <w:rsid w:val="0087399B"/>
    <w:rsid w:val="00874895"/>
    <w:rsid w:val="00895D99"/>
    <w:rsid w:val="008B7110"/>
    <w:rsid w:val="008C3BA1"/>
    <w:rsid w:val="008F75F3"/>
    <w:rsid w:val="00901D7D"/>
    <w:rsid w:val="00902499"/>
    <w:rsid w:val="00920B36"/>
    <w:rsid w:val="009315F7"/>
    <w:rsid w:val="009555F3"/>
    <w:rsid w:val="00977854"/>
    <w:rsid w:val="009A1D1A"/>
    <w:rsid w:val="009A3CF3"/>
    <w:rsid w:val="009B7FC3"/>
    <w:rsid w:val="009CB0C2"/>
    <w:rsid w:val="009D795B"/>
    <w:rsid w:val="00A178A2"/>
    <w:rsid w:val="00A27ADF"/>
    <w:rsid w:val="00A5408F"/>
    <w:rsid w:val="00A72811"/>
    <w:rsid w:val="00AB449B"/>
    <w:rsid w:val="00AF6497"/>
    <w:rsid w:val="00B042B9"/>
    <w:rsid w:val="00B12FF1"/>
    <w:rsid w:val="00B17575"/>
    <w:rsid w:val="00B32361"/>
    <w:rsid w:val="00B53A5D"/>
    <w:rsid w:val="00B82961"/>
    <w:rsid w:val="00B87D29"/>
    <w:rsid w:val="00BA605B"/>
    <w:rsid w:val="00BB6200"/>
    <w:rsid w:val="00BD3E3F"/>
    <w:rsid w:val="00BE0257"/>
    <w:rsid w:val="00C33E23"/>
    <w:rsid w:val="00C3599A"/>
    <w:rsid w:val="00C53393"/>
    <w:rsid w:val="00C62690"/>
    <w:rsid w:val="00C66D28"/>
    <w:rsid w:val="00CB1929"/>
    <w:rsid w:val="00CD324F"/>
    <w:rsid w:val="00CF139B"/>
    <w:rsid w:val="00CF5AC9"/>
    <w:rsid w:val="00D07DE4"/>
    <w:rsid w:val="00D104FD"/>
    <w:rsid w:val="00D1269F"/>
    <w:rsid w:val="00D13E9A"/>
    <w:rsid w:val="00D323F0"/>
    <w:rsid w:val="00D34ED3"/>
    <w:rsid w:val="00D3653A"/>
    <w:rsid w:val="00D420F6"/>
    <w:rsid w:val="00DA699F"/>
    <w:rsid w:val="00DD0F5C"/>
    <w:rsid w:val="00DE77B2"/>
    <w:rsid w:val="00DF1BF1"/>
    <w:rsid w:val="00DF5A9A"/>
    <w:rsid w:val="00E01DFC"/>
    <w:rsid w:val="00E128ED"/>
    <w:rsid w:val="00E2414B"/>
    <w:rsid w:val="00E27F85"/>
    <w:rsid w:val="00E57855"/>
    <w:rsid w:val="00E8148E"/>
    <w:rsid w:val="00EA09B4"/>
    <w:rsid w:val="00ED507B"/>
    <w:rsid w:val="00ED7E75"/>
    <w:rsid w:val="00F00C77"/>
    <w:rsid w:val="00F35DA7"/>
    <w:rsid w:val="00F36591"/>
    <w:rsid w:val="00F52A6A"/>
    <w:rsid w:val="00FA12C6"/>
    <w:rsid w:val="00FD5163"/>
    <w:rsid w:val="00FE7BB2"/>
    <w:rsid w:val="00FF5664"/>
    <w:rsid w:val="026CCF25"/>
    <w:rsid w:val="03CDDE7F"/>
    <w:rsid w:val="042C29FC"/>
    <w:rsid w:val="070C12D1"/>
    <w:rsid w:val="0772AB4C"/>
    <w:rsid w:val="09E9BA9B"/>
    <w:rsid w:val="0B846D07"/>
    <w:rsid w:val="0E4D9307"/>
    <w:rsid w:val="1123A8D7"/>
    <w:rsid w:val="126416B9"/>
    <w:rsid w:val="13CCFC3B"/>
    <w:rsid w:val="1587511D"/>
    <w:rsid w:val="17B38CC0"/>
    <w:rsid w:val="17CDE720"/>
    <w:rsid w:val="186FBD08"/>
    <w:rsid w:val="18EEB607"/>
    <w:rsid w:val="1B5E5589"/>
    <w:rsid w:val="1BF418E5"/>
    <w:rsid w:val="1FBFEE9E"/>
    <w:rsid w:val="219EF164"/>
    <w:rsid w:val="22E1385C"/>
    <w:rsid w:val="25305271"/>
    <w:rsid w:val="25BEFFCF"/>
    <w:rsid w:val="267DE68A"/>
    <w:rsid w:val="272421CA"/>
    <w:rsid w:val="27B9B8C9"/>
    <w:rsid w:val="28B1CE68"/>
    <w:rsid w:val="28ED6502"/>
    <w:rsid w:val="2A2B8E7C"/>
    <w:rsid w:val="2AF31F62"/>
    <w:rsid w:val="2BC4A999"/>
    <w:rsid w:val="2F0F6A66"/>
    <w:rsid w:val="301C0471"/>
    <w:rsid w:val="303F9E4E"/>
    <w:rsid w:val="3238332D"/>
    <w:rsid w:val="35E4B8E9"/>
    <w:rsid w:val="36EC83D9"/>
    <w:rsid w:val="3A9A2550"/>
    <w:rsid w:val="3E0D2941"/>
    <w:rsid w:val="40549502"/>
    <w:rsid w:val="407BFE5E"/>
    <w:rsid w:val="40967FAE"/>
    <w:rsid w:val="40B4E0BF"/>
    <w:rsid w:val="43F3771F"/>
    <w:rsid w:val="44BC5886"/>
    <w:rsid w:val="4536C446"/>
    <w:rsid w:val="45E3D54E"/>
    <w:rsid w:val="477BB649"/>
    <w:rsid w:val="485553D5"/>
    <w:rsid w:val="48E677E3"/>
    <w:rsid w:val="4C12F2B4"/>
    <w:rsid w:val="4C74DC06"/>
    <w:rsid w:val="4D2FC345"/>
    <w:rsid w:val="4F3B66ED"/>
    <w:rsid w:val="519FA21C"/>
    <w:rsid w:val="52A0CC4D"/>
    <w:rsid w:val="554F0F92"/>
    <w:rsid w:val="5B6486E8"/>
    <w:rsid w:val="5D5A95B2"/>
    <w:rsid w:val="5DA1D0AB"/>
    <w:rsid w:val="5DC49D35"/>
    <w:rsid w:val="5F15E7EB"/>
    <w:rsid w:val="6261BE59"/>
    <w:rsid w:val="64FAD38B"/>
    <w:rsid w:val="6602626D"/>
    <w:rsid w:val="66F43864"/>
    <w:rsid w:val="67328EF3"/>
    <w:rsid w:val="6A7A5A7A"/>
    <w:rsid w:val="6C19B6FD"/>
    <w:rsid w:val="6D036338"/>
    <w:rsid w:val="6EC7F511"/>
    <w:rsid w:val="6ECD7788"/>
    <w:rsid w:val="6F876256"/>
    <w:rsid w:val="70151A22"/>
    <w:rsid w:val="71416837"/>
    <w:rsid w:val="765525E4"/>
    <w:rsid w:val="76E0F3C2"/>
    <w:rsid w:val="77378F07"/>
    <w:rsid w:val="774BAA31"/>
    <w:rsid w:val="784961E5"/>
    <w:rsid w:val="7A03504D"/>
    <w:rsid w:val="7BBEDDB8"/>
    <w:rsid w:val="7FCEC0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3534"/>
  <w15:chartTrackingRefBased/>
  <w15:docId w15:val="{71FE2EA1-CDDE-4086-87D6-45D9CE25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2626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26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2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2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2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2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2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2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26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2626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2626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2626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2626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2626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2626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2626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2626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2626F"/>
    <w:rPr>
      <w:rFonts w:eastAsiaTheme="majorEastAsia" w:cstheme="majorBidi"/>
      <w:color w:val="272727" w:themeColor="text1" w:themeTint="D8"/>
    </w:rPr>
  </w:style>
  <w:style w:type="paragraph" w:styleId="Title">
    <w:name w:val="Title"/>
    <w:basedOn w:val="Normal"/>
    <w:next w:val="Normal"/>
    <w:link w:val="TitleChar"/>
    <w:uiPriority w:val="10"/>
    <w:qFormat/>
    <w:rsid w:val="0062626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2626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2626F"/>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26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26F"/>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2626F"/>
    <w:rPr>
      <w:i/>
      <w:iCs/>
      <w:color w:val="404040" w:themeColor="text1" w:themeTint="BF"/>
    </w:rPr>
  </w:style>
  <w:style w:type="paragraph" w:styleId="ListParagraph">
    <w:name w:val="List Paragraph"/>
    <w:basedOn w:val="Normal"/>
    <w:uiPriority w:val="34"/>
    <w:qFormat/>
    <w:rsid w:val="0062626F"/>
    <w:pPr>
      <w:ind w:left="720"/>
      <w:contextualSpacing/>
    </w:pPr>
  </w:style>
  <w:style w:type="character" w:styleId="IntenseEmphasis">
    <w:name w:val="Intense Emphasis"/>
    <w:basedOn w:val="DefaultParagraphFont"/>
    <w:uiPriority w:val="21"/>
    <w:qFormat/>
    <w:rsid w:val="0062626F"/>
    <w:rPr>
      <w:i/>
      <w:iCs/>
      <w:color w:val="0F4761" w:themeColor="accent1" w:themeShade="BF"/>
    </w:rPr>
  </w:style>
  <w:style w:type="paragraph" w:styleId="IntenseQuote">
    <w:name w:val="Intense Quote"/>
    <w:basedOn w:val="Normal"/>
    <w:next w:val="Normal"/>
    <w:link w:val="IntenseQuoteChar"/>
    <w:uiPriority w:val="30"/>
    <w:qFormat/>
    <w:rsid w:val="0062626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2626F"/>
    <w:rPr>
      <w:i/>
      <w:iCs/>
      <w:color w:val="0F4761" w:themeColor="accent1" w:themeShade="BF"/>
    </w:rPr>
  </w:style>
  <w:style w:type="character" w:styleId="IntenseReference">
    <w:name w:val="Intense Reference"/>
    <w:basedOn w:val="DefaultParagraphFont"/>
    <w:uiPriority w:val="32"/>
    <w:qFormat/>
    <w:rsid w:val="0062626F"/>
    <w:rPr>
      <w:b/>
      <w:bCs/>
      <w:smallCaps/>
      <w:color w:val="0F4761" w:themeColor="accent1" w:themeShade="BF"/>
      <w:spacing w:val="5"/>
    </w:rPr>
  </w:style>
  <w:style w:type="paragraph" w:styleId="Header">
    <w:name w:val="header"/>
    <w:basedOn w:val="Normal"/>
    <w:link w:val="HeaderChar"/>
    <w:uiPriority w:val="99"/>
    <w:unhideWhenUsed/>
    <w:rsid w:val="0062626F"/>
    <w:pPr>
      <w:tabs>
        <w:tab w:val="center" w:pos="4513"/>
        <w:tab w:val="right" w:pos="9026"/>
      </w:tabs>
    </w:pPr>
  </w:style>
  <w:style w:type="character" w:styleId="HeaderChar" w:customStyle="1">
    <w:name w:val="Header Char"/>
    <w:basedOn w:val="DefaultParagraphFont"/>
    <w:link w:val="Header"/>
    <w:uiPriority w:val="99"/>
    <w:rsid w:val="0062626F"/>
  </w:style>
  <w:style w:type="paragraph" w:styleId="Footer">
    <w:name w:val="footer"/>
    <w:basedOn w:val="Normal"/>
    <w:link w:val="FooterChar"/>
    <w:uiPriority w:val="99"/>
    <w:unhideWhenUsed/>
    <w:rsid w:val="0062626F"/>
    <w:pPr>
      <w:tabs>
        <w:tab w:val="center" w:pos="4513"/>
        <w:tab w:val="right" w:pos="9026"/>
      </w:tabs>
    </w:pPr>
  </w:style>
  <w:style w:type="character" w:styleId="FooterChar" w:customStyle="1">
    <w:name w:val="Footer Char"/>
    <w:basedOn w:val="DefaultParagraphFont"/>
    <w:link w:val="Footer"/>
    <w:uiPriority w:val="99"/>
    <w:rsid w:val="00626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c6e7c1ad5de24972"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Holly McDonald</dc:creator>
  <keywords/>
  <dc:description/>
  <lastModifiedBy>Holly McDonald</lastModifiedBy>
  <revision>94</revision>
  <dcterms:created xsi:type="dcterms:W3CDTF">2025-11-11T18:25:00.0000000Z</dcterms:created>
  <dcterms:modified xsi:type="dcterms:W3CDTF">2025-11-12T10:19:50.7753701Z</dcterms:modified>
</coreProperties>
</file>