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7C9F4" w14:textId="77777777" w:rsidR="00CD4BB9" w:rsidRPr="006D43E3" w:rsidRDefault="00CD4BB9" w:rsidP="00CD4BB9">
      <w:pPr>
        <w:rPr>
          <w:rFonts w:ascii="Cambria" w:hAnsi="Cambria" w:cs="Times New Roman"/>
          <w:b/>
          <w:bCs/>
        </w:rPr>
      </w:pPr>
    </w:p>
    <w:p w14:paraId="745B4A9D" w14:textId="77777777" w:rsidR="00CD4BB9" w:rsidRPr="006D43E3" w:rsidRDefault="00CD4BB9" w:rsidP="00CD4BB9">
      <w:pPr>
        <w:jc w:val="center"/>
        <w:rPr>
          <w:rFonts w:ascii="Cambria" w:eastAsia="Times New Roman" w:hAnsi="Cambria" w:cs="Times New Roman"/>
          <w:color w:val="000000" w:themeColor="text1"/>
        </w:rPr>
      </w:pPr>
      <w:r w:rsidRPr="006D43E3">
        <w:rPr>
          <w:rFonts w:ascii="Cambria" w:hAnsi="Cambria" w:cs="Times New Roman"/>
          <w:noProof/>
        </w:rPr>
        <w:drawing>
          <wp:inline distT="0" distB="0" distL="0" distR="0" wp14:anchorId="6CBC3E13" wp14:editId="0CA6402A">
            <wp:extent cx="1000125" cy="1285875"/>
            <wp:effectExtent l="0" t="0" r="0" b="0"/>
            <wp:docPr id="424987185" name="Picture 424987185" descr="A colorful shield with lions and lions&#10;&#10;Description automatically generated">
              <a:extLst xmlns:a="http://schemas.openxmlformats.org/drawingml/2006/main">
                <a:ext uri="{FF2B5EF4-FFF2-40B4-BE49-F238E27FC236}">
                  <a16:creationId xmlns:a16="http://schemas.microsoft.com/office/drawing/2014/main" id="{5D7B80FE-CDDD-420E-9E03-615E47B5B0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87185" name="Picture 424987185" descr="A colorful shield with lions and lion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000125" cy="1285875"/>
                    </a:xfrm>
                    <a:prstGeom prst="rect">
                      <a:avLst/>
                    </a:prstGeom>
                  </pic:spPr>
                </pic:pic>
              </a:graphicData>
            </a:graphic>
          </wp:inline>
        </w:drawing>
      </w:r>
    </w:p>
    <w:p w14:paraId="6D4A52FC" w14:textId="6A314FE5"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b/>
          <w:bCs/>
          <w:color w:val="000000" w:themeColor="text1"/>
        </w:rPr>
        <w:t xml:space="preserve">Education </w:t>
      </w:r>
      <w:r w:rsidR="004071CD">
        <w:rPr>
          <w:rFonts w:ascii="Cambria" w:eastAsia="Garamond" w:hAnsi="Cambria" w:cs="Times New Roman"/>
          <w:b/>
          <w:bCs/>
          <w:color w:val="000000" w:themeColor="text1"/>
        </w:rPr>
        <w:t>Committee</w:t>
      </w:r>
    </w:p>
    <w:p w14:paraId="575E6CC8" w14:textId="49670544" w:rsidR="00CD4BB9" w:rsidRPr="006D43E3" w:rsidRDefault="004071CD" w:rsidP="00CD4BB9">
      <w:pPr>
        <w:pBdr>
          <w:bottom w:val="single" w:sz="6" w:space="1" w:color="000000"/>
        </w:pBdr>
        <w:jc w:val="center"/>
        <w:rPr>
          <w:rFonts w:ascii="Cambria" w:eastAsia="Garamond" w:hAnsi="Cambria" w:cs="Times New Roman"/>
          <w:color w:val="000000" w:themeColor="text1"/>
        </w:rPr>
      </w:pPr>
      <w:r>
        <w:rPr>
          <w:rFonts w:ascii="Cambria" w:eastAsia="Garamond" w:hAnsi="Cambria" w:cs="Times New Roman"/>
          <w:color w:val="000000" w:themeColor="text1"/>
        </w:rPr>
        <w:t xml:space="preserve">University of </w:t>
      </w:r>
      <w:r w:rsidR="00CD4BB9" w:rsidRPr="006D43E3">
        <w:rPr>
          <w:rFonts w:ascii="Cambria" w:eastAsia="Garamond" w:hAnsi="Cambria" w:cs="Times New Roman"/>
          <w:color w:val="000000" w:themeColor="text1"/>
        </w:rPr>
        <w:t>St Andrews Students</w:t>
      </w:r>
      <w:r>
        <w:rPr>
          <w:rFonts w:ascii="Cambria" w:eastAsia="Garamond" w:hAnsi="Cambria" w:cs="Times New Roman"/>
          <w:color w:val="000000" w:themeColor="text1"/>
        </w:rPr>
        <w:t>’</w:t>
      </w:r>
      <w:r w:rsidR="00CD4BB9" w:rsidRPr="006D43E3">
        <w:rPr>
          <w:rFonts w:ascii="Cambria" w:eastAsia="Garamond" w:hAnsi="Cambria" w:cs="Times New Roman"/>
          <w:color w:val="000000" w:themeColor="text1"/>
        </w:rPr>
        <w:t xml:space="preserve"> Association </w:t>
      </w:r>
    </w:p>
    <w:p w14:paraId="5C800966" w14:textId="77777777" w:rsidR="00CD4BB9" w:rsidRPr="006D43E3" w:rsidRDefault="00CD4BB9" w:rsidP="00CD4BB9">
      <w:pPr>
        <w:pBdr>
          <w:bottom w:val="single" w:sz="6" w:space="1" w:color="000000"/>
        </w:pBdr>
        <w:jc w:val="center"/>
        <w:rPr>
          <w:rFonts w:ascii="Cambria" w:eastAsia="Garamond" w:hAnsi="Cambria" w:cs="Times New Roman"/>
          <w:color w:val="000000" w:themeColor="text1"/>
        </w:rPr>
      </w:pPr>
    </w:p>
    <w:p w14:paraId="7DB214B9" w14:textId="77777777" w:rsidR="00DC5886" w:rsidRPr="006D43E3" w:rsidRDefault="00DC5886" w:rsidP="00CD4BB9">
      <w:pPr>
        <w:jc w:val="center"/>
        <w:rPr>
          <w:rFonts w:ascii="Cambria" w:eastAsia="Garamond" w:hAnsi="Cambria" w:cs="Times New Roman"/>
          <w:b/>
          <w:bCs/>
          <w:color w:val="000000" w:themeColor="text1"/>
        </w:rPr>
      </w:pPr>
    </w:p>
    <w:p w14:paraId="36F5789B" w14:textId="4E9D2570"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b/>
          <w:bCs/>
          <w:color w:val="000000" w:themeColor="text1"/>
        </w:rPr>
        <w:t>Meeting date</w:t>
      </w:r>
      <w:r w:rsidRPr="006D43E3">
        <w:rPr>
          <w:rFonts w:ascii="Cambria" w:eastAsia="Garamond" w:hAnsi="Cambria" w:cs="Times New Roman"/>
          <w:color w:val="000000" w:themeColor="text1"/>
        </w:rPr>
        <w:t xml:space="preserve">: Wednesday </w:t>
      </w:r>
      <w:r w:rsidR="00AE739E" w:rsidRPr="006D43E3">
        <w:rPr>
          <w:rFonts w:ascii="Cambria" w:eastAsia="Garamond" w:hAnsi="Cambria" w:cs="Times New Roman"/>
          <w:color w:val="000000" w:themeColor="text1"/>
        </w:rPr>
        <w:t>16</w:t>
      </w:r>
      <w:r w:rsidR="00AE739E" w:rsidRPr="006D43E3">
        <w:rPr>
          <w:rFonts w:ascii="Cambria" w:eastAsia="Garamond" w:hAnsi="Cambria" w:cs="Times New Roman"/>
          <w:color w:val="000000" w:themeColor="text1"/>
          <w:vertAlign w:val="superscript"/>
        </w:rPr>
        <w:t>th</w:t>
      </w:r>
      <w:r w:rsidR="00AE739E" w:rsidRPr="006D43E3">
        <w:rPr>
          <w:rFonts w:ascii="Cambria" w:eastAsia="Garamond" w:hAnsi="Cambria" w:cs="Times New Roman"/>
          <w:color w:val="000000" w:themeColor="text1"/>
        </w:rPr>
        <w:t xml:space="preserve"> September</w:t>
      </w:r>
      <w:r w:rsidRPr="006D43E3">
        <w:rPr>
          <w:rFonts w:ascii="Cambria" w:eastAsia="Garamond" w:hAnsi="Cambria" w:cs="Times New Roman"/>
          <w:color w:val="000000" w:themeColor="text1"/>
        </w:rPr>
        <w:t xml:space="preserve"> 2026 (18:00-19:00)</w:t>
      </w:r>
    </w:p>
    <w:p w14:paraId="02209107" w14:textId="77777777"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color w:val="000000" w:themeColor="text1"/>
        </w:rPr>
        <w:t>Large Rehearsal Room (Student Union Building)</w:t>
      </w:r>
    </w:p>
    <w:p w14:paraId="36686E4B" w14:textId="77777777" w:rsidR="00CD4BB9" w:rsidRPr="006D43E3" w:rsidRDefault="00CD4BB9" w:rsidP="00CD4BB9">
      <w:pPr>
        <w:pBdr>
          <w:bottom w:val="single" w:sz="6" w:space="1" w:color="000000"/>
        </w:pBdr>
        <w:rPr>
          <w:rFonts w:ascii="Cambria" w:eastAsia="Garamond" w:hAnsi="Cambria" w:cs="Times New Roman"/>
          <w:color w:val="000000" w:themeColor="text1"/>
        </w:rPr>
      </w:pPr>
    </w:p>
    <w:p w14:paraId="5F5C084A" w14:textId="77777777" w:rsidR="00CD4BB9" w:rsidRPr="006D43E3" w:rsidRDefault="00CD4BB9" w:rsidP="00CD4BB9">
      <w:pPr>
        <w:rPr>
          <w:rFonts w:ascii="Cambria" w:eastAsia="Garamond" w:hAnsi="Cambria" w:cs="Times New Roman"/>
          <w:b/>
          <w:bCs/>
          <w:color w:val="000000" w:themeColor="text1"/>
          <w:u w:val="single"/>
        </w:rPr>
      </w:pPr>
    </w:p>
    <w:p w14:paraId="68B6F5F1" w14:textId="77777777" w:rsidR="00CD4BB9" w:rsidRPr="006D43E3" w:rsidRDefault="00CD4BB9" w:rsidP="00CD4BB9">
      <w:pPr>
        <w:jc w:val="center"/>
        <w:rPr>
          <w:rFonts w:ascii="Cambria" w:hAnsi="Cambria" w:cs="Times New Roman"/>
          <w:b/>
          <w:bCs/>
          <w:u w:val="single"/>
        </w:rPr>
      </w:pPr>
    </w:p>
    <w:p w14:paraId="4E061071" w14:textId="77777777" w:rsidR="00CD4BB9" w:rsidRPr="006D43E3" w:rsidRDefault="00CD4BB9" w:rsidP="00132106">
      <w:pPr>
        <w:spacing w:line="276" w:lineRule="auto"/>
        <w:jc w:val="center"/>
        <w:rPr>
          <w:rFonts w:ascii="Cambria" w:hAnsi="Cambria" w:cs="Times New Roman"/>
          <w:b/>
          <w:bCs/>
          <w:u w:val="single"/>
        </w:rPr>
      </w:pPr>
      <w:r w:rsidRPr="006D43E3">
        <w:rPr>
          <w:rFonts w:ascii="Cambria" w:hAnsi="Cambria" w:cs="Times New Roman"/>
          <w:b/>
          <w:bCs/>
          <w:u w:val="single"/>
        </w:rPr>
        <w:t>GENERAL INFORMATION</w:t>
      </w:r>
    </w:p>
    <w:p w14:paraId="59B19C7C" w14:textId="77777777" w:rsidR="00CD4BB9" w:rsidRPr="006D43E3" w:rsidRDefault="00CD4BB9" w:rsidP="00132106">
      <w:pPr>
        <w:spacing w:line="276" w:lineRule="auto"/>
        <w:jc w:val="center"/>
        <w:rPr>
          <w:rFonts w:ascii="Cambria" w:hAnsi="Cambria" w:cs="Times New Roman"/>
          <w:b/>
          <w:bCs/>
          <w:sz w:val="22"/>
          <w:szCs w:val="22"/>
          <w:u w:val="single"/>
        </w:rPr>
      </w:pPr>
    </w:p>
    <w:p w14:paraId="1375C6A5" w14:textId="59EE01E5"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Type of Meeting</w:t>
      </w:r>
      <w:r w:rsidRPr="006D43E3">
        <w:rPr>
          <w:rFonts w:ascii="Cambria" w:hAnsi="Cambria" w:cs="Times New Roman"/>
          <w:sz w:val="22"/>
          <w:szCs w:val="22"/>
        </w:rPr>
        <w:t>: Education Committee</w:t>
      </w:r>
    </w:p>
    <w:p w14:paraId="285261CA" w14:textId="4072B253"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Chair</w:t>
      </w:r>
      <w:r w:rsidRPr="006D43E3">
        <w:rPr>
          <w:rFonts w:ascii="Cambria" w:hAnsi="Cambria" w:cs="Times New Roman"/>
          <w:sz w:val="22"/>
          <w:szCs w:val="22"/>
        </w:rPr>
        <w:t>: Faculty Presidents of Arts &amp; Divinity and Science &amp; Medicine</w:t>
      </w:r>
    </w:p>
    <w:p w14:paraId="7B7E3E8C" w14:textId="179E1104"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Secretary</w:t>
      </w:r>
      <w:r w:rsidRPr="006D43E3">
        <w:rPr>
          <w:rFonts w:ascii="Cambria" w:hAnsi="Cambria" w:cs="Times New Roman"/>
          <w:sz w:val="22"/>
          <w:szCs w:val="22"/>
        </w:rPr>
        <w:t xml:space="preserve">: Rowan Munnery </w:t>
      </w:r>
      <w:r w:rsidR="00AE739E" w:rsidRPr="006D43E3">
        <w:rPr>
          <w:rFonts w:ascii="Cambria" w:hAnsi="Cambria" w:cs="Times New Roman"/>
          <w:sz w:val="22"/>
          <w:szCs w:val="22"/>
        </w:rPr>
        <w:t>– Academic Representation Coordinator</w:t>
      </w:r>
    </w:p>
    <w:p w14:paraId="56F51A1D" w14:textId="77777777" w:rsidR="00AE739E" w:rsidRPr="006D43E3" w:rsidRDefault="00AE739E" w:rsidP="00132106">
      <w:pPr>
        <w:spacing w:line="276" w:lineRule="auto"/>
        <w:jc w:val="center"/>
        <w:rPr>
          <w:rFonts w:ascii="Cambria" w:hAnsi="Cambria" w:cs="Times New Roman"/>
          <w:b/>
          <w:bCs/>
          <w:u w:val="single"/>
        </w:rPr>
      </w:pPr>
    </w:p>
    <w:p w14:paraId="35327B98" w14:textId="25FF8745" w:rsidR="00CD4BB9" w:rsidRPr="006D43E3" w:rsidRDefault="00CD4BB9" w:rsidP="00132106">
      <w:pPr>
        <w:spacing w:line="276" w:lineRule="auto"/>
        <w:jc w:val="center"/>
        <w:rPr>
          <w:rFonts w:ascii="Cambria" w:hAnsi="Cambria" w:cs="Times New Roman"/>
          <w:b/>
          <w:bCs/>
          <w:u w:val="single"/>
        </w:rPr>
      </w:pPr>
      <w:r w:rsidRPr="006D43E3">
        <w:rPr>
          <w:rFonts w:ascii="Cambria" w:hAnsi="Cambria" w:cs="Times New Roman"/>
          <w:b/>
          <w:bCs/>
          <w:u w:val="single"/>
        </w:rPr>
        <w:t>ATTENDANCE</w:t>
      </w:r>
    </w:p>
    <w:p w14:paraId="39EBA24C" w14:textId="77777777" w:rsidR="00982917" w:rsidRPr="006D43E3" w:rsidRDefault="00982917" w:rsidP="00132106">
      <w:pPr>
        <w:spacing w:line="276" w:lineRule="auto"/>
        <w:rPr>
          <w:rFonts w:ascii="Cambria" w:hAnsi="Cambria" w:cs="Times New Roman"/>
          <w:b/>
          <w:bCs/>
        </w:rPr>
      </w:pPr>
    </w:p>
    <w:p w14:paraId="42A61013" w14:textId="60653E88" w:rsidR="00CE0DA9" w:rsidRPr="006D43E3" w:rsidRDefault="00982917" w:rsidP="00132106">
      <w:pPr>
        <w:spacing w:line="276" w:lineRule="auto"/>
        <w:rPr>
          <w:rFonts w:ascii="Cambria" w:hAnsi="Cambria" w:cs="Times New Roman"/>
          <w:sz w:val="22"/>
          <w:szCs w:val="22"/>
        </w:rPr>
      </w:pPr>
      <w:r w:rsidRPr="006D43E3">
        <w:rPr>
          <w:rFonts w:ascii="Cambria" w:hAnsi="Cambria" w:cs="Times New Roman"/>
          <w:b/>
          <w:bCs/>
          <w:sz w:val="22"/>
          <w:szCs w:val="22"/>
        </w:rPr>
        <w:t>Attendees:</w:t>
      </w:r>
      <w:r w:rsidR="00A233E1" w:rsidRPr="006D43E3">
        <w:rPr>
          <w:rFonts w:ascii="Cambria" w:hAnsi="Cambria" w:cs="Times New Roman"/>
          <w:b/>
          <w:bCs/>
          <w:sz w:val="22"/>
          <w:szCs w:val="22"/>
        </w:rPr>
        <w:t xml:space="preserve"> </w:t>
      </w:r>
      <w:r w:rsidR="00CE0DA9" w:rsidRPr="006D43E3">
        <w:rPr>
          <w:rFonts w:ascii="Cambria" w:hAnsi="Cambria" w:cs="Times New Roman"/>
          <w:sz w:val="22"/>
          <w:szCs w:val="22"/>
        </w:rPr>
        <w:t xml:space="preserve">Faculty President Science &amp; Medicine, Faculty President Arts &amp; Divinity, Academic Representation Coordinator, President of Education, School President of Divinity, School President of Geography &amp; Sustainable Development, School President of International Relations, School President of Art History, School President of English, Department President of Arabic &amp; Persian, School President of Earth &amp; Environmental Sciences, School President of Classics, School President of Mathematics &amp; Statistics, School President of Physics and Astronomy, Department President of German, Department President of Spanish, School President of Philosophy, School President of Modern Languages, Department President of Italian, Department President of French, School President of Psychology &amp; Neuroscience, Music School President, School President of Social Anthropology, School President of Economics &amp; </w:t>
      </w:r>
      <w:r w:rsidR="00A3328F">
        <w:rPr>
          <w:rFonts w:ascii="Cambria" w:hAnsi="Cambria" w:cs="Times New Roman"/>
          <w:sz w:val="22"/>
          <w:szCs w:val="22"/>
        </w:rPr>
        <w:t>Finance</w:t>
      </w:r>
      <w:r w:rsidR="00CE0DA9" w:rsidRPr="006D43E3">
        <w:rPr>
          <w:rFonts w:ascii="Cambria" w:hAnsi="Cambria" w:cs="Times New Roman"/>
          <w:sz w:val="22"/>
          <w:szCs w:val="22"/>
        </w:rPr>
        <w:t>, School President of Chemistry, School President of Management, School President of History</w:t>
      </w:r>
    </w:p>
    <w:p w14:paraId="2CBEE1B3" w14:textId="77C37B9F" w:rsidR="00CE27A3" w:rsidRPr="006D43E3" w:rsidRDefault="00CE27A3" w:rsidP="00132106">
      <w:pPr>
        <w:spacing w:line="276" w:lineRule="auto"/>
        <w:rPr>
          <w:rFonts w:ascii="Cambria" w:hAnsi="Cambria" w:cs="Times New Roman"/>
          <w:sz w:val="22"/>
          <w:szCs w:val="22"/>
        </w:rPr>
      </w:pPr>
    </w:p>
    <w:p w14:paraId="5A69D166" w14:textId="36A1F05B" w:rsidR="00DC5886" w:rsidRPr="006D43E3" w:rsidRDefault="00DC5886" w:rsidP="00132106">
      <w:pPr>
        <w:spacing w:line="276" w:lineRule="auto"/>
        <w:rPr>
          <w:rFonts w:ascii="Cambria" w:hAnsi="Cambria" w:cs="Times New Roman"/>
          <w:sz w:val="22"/>
          <w:szCs w:val="22"/>
        </w:rPr>
      </w:pPr>
      <w:r w:rsidRPr="006D43E3">
        <w:rPr>
          <w:rFonts w:ascii="Cambria" w:hAnsi="Cambria" w:cs="Times New Roman"/>
          <w:b/>
          <w:bCs/>
          <w:sz w:val="22"/>
          <w:szCs w:val="22"/>
        </w:rPr>
        <w:t>Online</w:t>
      </w:r>
      <w:r w:rsidRPr="006D43E3">
        <w:rPr>
          <w:rFonts w:ascii="Cambria" w:hAnsi="Cambria" w:cs="Times New Roman"/>
          <w:sz w:val="22"/>
          <w:szCs w:val="22"/>
        </w:rPr>
        <w:t xml:space="preserve">: </w:t>
      </w:r>
      <w:r w:rsidR="00D86C9C" w:rsidRPr="006D43E3">
        <w:rPr>
          <w:rFonts w:ascii="Cambria" w:hAnsi="Cambria" w:cs="Times New Roman"/>
          <w:sz w:val="22"/>
          <w:szCs w:val="22"/>
        </w:rPr>
        <w:t>School President of Medicine</w:t>
      </w:r>
    </w:p>
    <w:p w14:paraId="6474F1C5" w14:textId="77777777" w:rsidR="00D86C9C" w:rsidRPr="006D43E3" w:rsidRDefault="00D86C9C" w:rsidP="00132106">
      <w:pPr>
        <w:spacing w:line="276" w:lineRule="auto"/>
        <w:rPr>
          <w:rFonts w:ascii="Cambria" w:hAnsi="Cambria" w:cs="Times New Roman"/>
          <w:sz w:val="22"/>
          <w:szCs w:val="22"/>
        </w:rPr>
      </w:pPr>
    </w:p>
    <w:p w14:paraId="4AB4C84B" w14:textId="4E71F1BE" w:rsidR="00D86C9C" w:rsidRPr="006D43E3" w:rsidRDefault="00D86C9C" w:rsidP="00132106">
      <w:pPr>
        <w:spacing w:line="276" w:lineRule="auto"/>
        <w:rPr>
          <w:rFonts w:ascii="Cambria" w:hAnsi="Cambria" w:cs="Times New Roman"/>
          <w:sz w:val="22"/>
          <w:szCs w:val="22"/>
        </w:rPr>
      </w:pPr>
      <w:r w:rsidRPr="006D43E3">
        <w:rPr>
          <w:rFonts w:ascii="Cambria" w:hAnsi="Cambria" w:cs="Times New Roman"/>
          <w:b/>
          <w:bCs/>
          <w:sz w:val="22"/>
          <w:szCs w:val="22"/>
        </w:rPr>
        <w:t>Apologies</w:t>
      </w:r>
      <w:r w:rsidRPr="006D43E3">
        <w:rPr>
          <w:rFonts w:ascii="Cambria" w:hAnsi="Cambria" w:cs="Times New Roman"/>
          <w:sz w:val="22"/>
          <w:szCs w:val="22"/>
        </w:rPr>
        <w:t xml:space="preserve">: </w:t>
      </w:r>
      <w:r w:rsidR="00D353A9" w:rsidRPr="006D43E3">
        <w:rPr>
          <w:rFonts w:ascii="Cambria" w:hAnsi="Cambria" w:cs="Times New Roman"/>
          <w:sz w:val="22"/>
          <w:szCs w:val="22"/>
        </w:rPr>
        <w:t>School President of Film Studies, School President of Biology</w:t>
      </w:r>
    </w:p>
    <w:p w14:paraId="1F67027A" w14:textId="77777777" w:rsidR="00D353A9" w:rsidRPr="006D43E3" w:rsidRDefault="00D353A9" w:rsidP="00132106">
      <w:pPr>
        <w:spacing w:line="276" w:lineRule="auto"/>
        <w:rPr>
          <w:rFonts w:ascii="Cambria" w:hAnsi="Cambria" w:cs="Times New Roman"/>
          <w:sz w:val="22"/>
          <w:szCs w:val="22"/>
        </w:rPr>
      </w:pPr>
    </w:p>
    <w:p w14:paraId="4616AA96" w14:textId="551B5823" w:rsidR="00D353A9" w:rsidRPr="006D43E3" w:rsidRDefault="00D353A9" w:rsidP="00132106">
      <w:pPr>
        <w:spacing w:line="276" w:lineRule="auto"/>
        <w:rPr>
          <w:rFonts w:ascii="Cambria" w:hAnsi="Cambria" w:cs="Times New Roman"/>
          <w:sz w:val="22"/>
          <w:szCs w:val="22"/>
        </w:rPr>
      </w:pPr>
      <w:r w:rsidRPr="006D43E3">
        <w:rPr>
          <w:rFonts w:ascii="Cambria" w:hAnsi="Cambria" w:cs="Times New Roman"/>
          <w:b/>
          <w:bCs/>
          <w:sz w:val="22"/>
          <w:szCs w:val="22"/>
        </w:rPr>
        <w:t>Guests</w:t>
      </w:r>
      <w:r w:rsidRPr="006D43E3">
        <w:rPr>
          <w:rFonts w:ascii="Cambria" w:hAnsi="Cambria" w:cs="Times New Roman"/>
          <w:sz w:val="22"/>
          <w:szCs w:val="22"/>
        </w:rPr>
        <w:t>: None</w:t>
      </w:r>
    </w:p>
    <w:p w14:paraId="4BC31D1A" w14:textId="77777777" w:rsidR="00D353A9" w:rsidRPr="006D43E3" w:rsidRDefault="00D353A9" w:rsidP="00132106">
      <w:pPr>
        <w:spacing w:line="276" w:lineRule="auto"/>
        <w:rPr>
          <w:rFonts w:ascii="Cambria" w:hAnsi="Cambria" w:cs="Times New Roman"/>
          <w:sz w:val="22"/>
          <w:szCs w:val="22"/>
        </w:rPr>
      </w:pPr>
    </w:p>
    <w:p w14:paraId="70B04899" w14:textId="77777777" w:rsidR="002143D8" w:rsidRPr="006D43E3" w:rsidRDefault="002143D8" w:rsidP="00132106">
      <w:pPr>
        <w:spacing w:line="276" w:lineRule="auto"/>
        <w:rPr>
          <w:rFonts w:ascii="Cambria" w:hAnsi="Cambria" w:cs="Times New Roman"/>
          <w:b/>
          <w:bCs/>
          <w:sz w:val="22"/>
          <w:szCs w:val="22"/>
        </w:rPr>
      </w:pPr>
      <w:r w:rsidRPr="006D43E3">
        <w:rPr>
          <w:rFonts w:ascii="Cambria" w:hAnsi="Cambria" w:cs="Times New Roman"/>
          <w:b/>
          <w:bCs/>
          <w:sz w:val="22"/>
          <w:szCs w:val="22"/>
        </w:rPr>
        <w:t>1. Welcome and Introductions</w:t>
      </w:r>
    </w:p>
    <w:p w14:paraId="35DDFEA2" w14:textId="21A1D147" w:rsidR="002143D8" w:rsidRPr="006D43E3" w:rsidRDefault="002143D8" w:rsidP="00132106">
      <w:pPr>
        <w:spacing w:line="276" w:lineRule="auto"/>
        <w:rPr>
          <w:rFonts w:ascii="Cambria" w:hAnsi="Cambria" w:cs="Times New Roman"/>
          <w:sz w:val="22"/>
          <w:szCs w:val="22"/>
        </w:rPr>
      </w:pPr>
      <w:r w:rsidRPr="006D43E3">
        <w:rPr>
          <w:rFonts w:ascii="Cambria" w:hAnsi="Cambria" w:cs="Times New Roman"/>
          <w:sz w:val="22"/>
          <w:szCs w:val="22"/>
        </w:rPr>
        <w:t>The Chair welcomed members to the first Education Committee meeting of the academic year. Attendees introduced themselves.</w:t>
      </w:r>
    </w:p>
    <w:p w14:paraId="1780F170" w14:textId="77777777" w:rsidR="00D353A9" w:rsidRPr="006D43E3" w:rsidRDefault="00D353A9" w:rsidP="00132106">
      <w:pPr>
        <w:spacing w:line="276" w:lineRule="auto"/>
        <w:rPr>
          <w:rFonts w:ascii="Cambria" w:hAnsi="Cambria" w:cs="Times New Roman"/>
          <w:sz w:val="22"/>
          <w:szCs w:val="22"/>
        </w:rPr>
      </w:pPr>
    </w:p>
    <w:p w14:paraId="77F00B5D" w14:textId="66A7DBF9" w:rsidR="002143D8" w:rsidRPr="006D43E3" w:rsidRDefault="00A53B10" w:rsidP="00132106">
      <w:pPr>
        <w:spacing w:line="276" w:lineRule="auto"/>
        <w:rPr>
          <w:rFonts w:ascii="Cambria" w:hAnsi="Cambria" w:cs="Times New Roman"/>
          <w:b/>
          <w:bCs/>
          <w:sz w:val="22"/>
          <w:szCs w:val="22"/>
        </w:rPr>
      </w:pPr>
      <w:r w:rsidRPr="006D43E3">
        <w:rPr>
          <w:rFonts w:ascii="Cambria" w:hAnsi="Cambria" w:cs="Times New Roman"/>
          <w:b/>
          <w:bCs/>
          <w:sz w:val="22"/>
          <w:szCs w:val="22"/>
        </w:rPr>
        <w:lastRenderedPageBreak/>
        <w:t>2. Items on Agenda</w:t>
      </w:r>
    </w:p>
    <w:p w14:paraId="5E4E9902" w14:textId="77777777" w:rsidR="00A53B10" w:rsidRPr="006D43E3" w:rsidRDefault="00A53B10" w:rsidP="00132106">
      <w:pPr>
        <w:spacing w:line="276" w:lineRule="auto"/>
        <w:rPr>
          <w:rFonts w:ascii="Cambria" w:hAnsi="Cambria" w:cs="Times New Roman"/>
          <w:b/>
          <w:bCs/>
          <w:sz w:val="22"/>
          <w:szCs w:val="22"/>
        </w:rPr>
      </w:pPr>
    </w:p>
    <w:p w14:paraId="68813C9D" w14:textId="020189D6" w:rsidR="00601851" w:rsidRPr="006D43E3" w:rsidRDefault="00601851" w:rsidP="00132106">
      <w:pPr>
        <w:spacing w:line="276" w:lineRule="auto"/>
        <w:rPr>
          <w:rFonts w:ascii="Cambria" w:hAnsi="Cambria" w:cs="Times New Roman"/>
          <w:b/>
          <w:bCs/>
          <w:sz w:val="22"/>
          <w:szCs w:val="22"/>
        </w:rPr>
      </w:pPr>
      <w:r w:rsidRPr="006D43E3">
        <w:rPr>
          <w:rFonts w:ascii="Cambria" w:hAnsi="Cambria" w:cs="Times New Roman"/>
          <w:b/>
          <w:bCs/>
          <w:sz w:val="22"/>
          <w:szCs w:val="22"/>
        </w:rPr>
        <w:t xml:space="preserve">2.1 </w:t>
      </w:r>
      <w:r w:rsidR="00977AEA" w:rsidRPr="006D43E3">
        <w:rPr>
          <w:rFonts w:ascii="Cambria" w:hAnsi="Cambria" w:cs="Times New Roman"/>
          <w:b/>
          <w:bCs/>
          <w:sz w:val="22"/>
          <w:szCs w:val="22"/>
        </w:rPr>
        <w:t>How to encourage class representatives to run?</w:t>
      </w:r>
    </w:p>
    <w:p w14:paraId="0CAE0F7C" w14:textId="77777777" w:rsidR="00977AEA" w:rsidRPr="006D43E3" w:rsidRDefault="00977AEA">
      <w:pPr>
        <w:rPr>
          <w:rFonts w:ascii="Cambria" w:hAnsi="Cambria" w:cs="Times New Roman"/>
          <w:b/>
          <w:bCs/>
          <w:sz w:val="22"/>
          <w:szCs w:val="22"/>
        </w:rPr>
      </w:pPr>
    </w:p>
    <w:p w14:paraId="1D5D28EE"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Faculty President Science &amp; Medicine invited members to share approaches for encouraging more students to stand in the Class Representative elections.</w:t>
      </w:r>
    </w:p>
    <w:p w14:paraId="6D00BA61" w14:textId="7875FBF1" w:rsidR="00FE35BA" w:rsidRPr="006D43E3" w:rsidRDefault="00FE35BA" w:rsidP="008B7CC2">
      <w:pPr>
        <w:spacing w:after="240" w:line="276" w:lineRule="auto"/>
        <w:rPr>
          <w:rFonts w:ascii="Cambria" w:hAnsi="Cambria" w:cs="Times New Roman"/>
          <w:sz w:val="22"/>
          <w:szCs w:val="22"/>
        </w:rPr>
      </w:pPr>
      <w:r w:rsidRPr="006D43E3">
        <w:rPr>
          <w:rFonts w:ascii="Cambria" w:hAnsi="Cambria" w:cs="Times New Roman"/>
          <w:b/>
          <w:bCs/>
          <w:sz w:val="22"/>
          <w:szCs w:val="22"/>
        </w:rPr>
        <w:t>Discussion</w:t>
      </w:r>
      <w:r w:rsidRPr="006D43E3">
        <w:rPr>
          <w:rFonts w:ascii="Cambria" w:hAnsi="Cambria" w:cs="Times New Roman"/>
          <w:sz w:val="22"/>
          <w:szCs w:val="22"/>
        </w:rPr>
        <w:t>:</w:t>
      </w:r>
    </w:p>
    <w:p w14:paraId="19F7F29A" w14:textId="05AA3004"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 xml:space="preserve">The School President of Classics reported that </w:t>
      </w:r>
      <w:r w:rsidR="00665F2B" w:rsidRPr="006D43E3">
        <w:rPr>
          <w:rFonts w:ascii="Cambria" w:hAnsi="Cambria" w:cs="Times New Roman"/>
          <w:sz w:val="22"/>
          <w:szCs w:val="22"/>
        </w:rPr>
        <w:t>PGT</w:t>
      </w:r>
      <w:r w:rsidRPr="006D43E3">
        <w:rPr>
          <w:rFonts w:ascii="Cambria" w:hAnsi="Cambria" w:cs="Times New Roman"/>
          <w:sz w:val="22"/>
          <w:szCs w:val="22"/>
        </w:rPr>
        <w:t xml:space="preserve"> coffee events had been used to encourage postgraduate taught students to become representatives. Difficulties had been encountered with some aspects of the nomination process</w:t>
      </w:r>
      <w:r w:rsidR="00665F2B" w:rsidRPr="006D43E3">
        <w:rPr>
          <w:rFonts w:ascii="Cambria" w:hAnsi="Cambria" w:cs="Times New Roman"/>
          <w:sz w:val="22"/>
          <w:szCs w:val="22"/>
        </w:rPr>
        <w:t>, with a few prospective PGT candidates fin</w:t>
      </w:r>
      <w:r w:rsidR="00FE35BA" w:rsidRPr="006D43E3">
        <w:rPr>
          <w:rFonts w:ascii="Cambria" w:hAnsi="Cambria" w:cs="Times New Roman"/>
          <w:sz w:val="22"/>
          <w:szCs w:val="22"/>
        </w:rPr>
        <w:t>ding it difficult to nominate themselves on the Elections portal.</w:t>
      </w:r>
    </w:p>
    <w:p w14:paraId="5822C401" w14:textId="7DC320F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 xml:space="preserve">The President of Education advised that promotional materials had been circulated to academic staff, including Directors of Teaching and Module Coordinators, to support election promotion. </w:t>
      </w:r>
      <w:r w:rsidR="00442045">
        <w:rPr>
          <w:rFonts w:ascii="Cambria" w:hAnsi="Cambria" w:cs="Times New Roman"/>
          <w:sz w:val="22"/>
          <w:szCs w:val="22"/>
        </w:rPr>
        <w:t>School Presidents</w:t>
      </w:r>
      <w:r w:rsidRPr="006D43E3">
        <w:rPr>
          <w:rFonts w:ascii="Cambria" w:hAnsi="Cambria" w:cs="Times New Roman"/>
          <w:sz w:val="22"/>
          <w:szCs w:val="22"/>
        </w:rPr>
        <w:t xml:space="preserve"> were encouraged to work with academic staff and student societies, attend events and make use of social media channels to increase awareness.</w:t>
      </w:r>
    </w:p>
    <w:p w14:paraId="48C62DD5"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Faculty President Science &amp; Medicine noted that School President grant funding could be used to support promotional activities and sought updates from Schools where vacancies remained.</w:t>
      </w:r>
    </w:p>
    <w:p w14:paraId="75D92B8D" w14:textId="454EC681"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 xml:space="preserve">The School President of Social Anthropology reported that </w:t>
      </w:r>
      <w:r w:rsidR="00F96E92">
        <w:rPr>
          <w:rFonts w:ascii="Cambria" w:hAnsi="Cambria" w:cs="Times New Roman"/>
          <w:sz w:val="22"/>
          <w:szCs w:val="22"/>
        </w:rPr>
        <w:t>opportunities to run for positions</w:t>
      </w:r>
      <w:r w:rsidRPr="006D43E3">
        <w:rPr>
          <w:rFonts w:ascii="Cambria" w:hAnsi="Cambria" w:cs="Times New Roman"/>
          <w:sz w:val="22"/>
          <w:szCs w:val="22"/>
        </w:rPr>
        <w:t xml:space="preserve"> had been advertised through newsletters and social media communications.</w:t>
      </w:r>
    </w:p>
    <w:p w14:paraId="2768C4FF" w14:textId="1972C740"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Faculty President Science &amp; Medicine suggested that targeted communications could be used to encourage participation from underrepresented groups.</w:t>
      </w:r>
      <w:r w:rsidR="00F96E92">
        <w:rPr>
          <w:rFonts w:ascii="Cambria" w:hAnsi="Cambria" w:cs="Times New Roman"/>
          <w:sz w:val="22"/>
          <w:szCs w:val="22"/>
        </w:rPr>
        <w:t xml:space="preserve"> </w:t>
      </w:r>
      <w:r w:rsidR="00581CCF">
        <w:rPr>
          <w:rFonts w:ascii="Cambria" w:hAnsi="Cambria" w:cs="Times New Roman"/>
          <w:sz w:val="22"/>
          <w:szCs w:val="22"/>
        </w:rPr>
        <w:t xml:space="preserve">They further suggested that nudges would be good to </w:t>
      </w:r>
      <w:r w:rsidR="001B52D6">
        <w:rPr>
          <w:rFonts w:ascii="Cambria" w:hAnsi="Cambria" w:cs="Times New Roman"/>
          <w:sz w:val="22"/>
          <w:szCs w:val="22"/>
        </w:rPr>
        <w:t>use,</w:t>
      </w:r>
      <w:r w:rsidR="00581CCF">
        <w:rPr>
          <w:rFonts w:ascii="Cambria" w:hAnsi="Cambria" w:cs="Times New Roman"/>
          <w:sz w:val="22"/>
          <w:szCs w:val="22"/>
        </w:rPr>
        <w:t xml:space="preserve"> when possible, although it was conceded that this could be overwhelming at times.</w:t>
      </w:r>
    </w:p>
    <w:p w14:paraId="795A3F61"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President of Education confirmed that a further reminder email would be issued on Friday.</w:t>
      </w:r>
    </w:p>
    <w:p w14:paraId="163E56CA"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School President of Classics reported that targeted reminder communications had been used within their School.</w:t>
      </w:r>
    </w:p>
    <w:p w14:paraId="7094423F"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School President of Philosophy noted that similar efforts had generated limited interest to date.</w:t>
      </w:r>
    </w:p>
    <w:p w14:paraId="02BE53F1"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Faculty President Science &amp; Medicine highlighted successful social media engagement within Modern Languages.</w:t>
      </w:r>
    </w:p>
    <w:p w14:paraId="5AA6EB23"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President of Education provided an overview of current candidate numbers across Schools and Departments.</w:t>
      </w:r>
    </w:p>
    <w:p w14:paraId="50978C76" w14:textId="19A75C80"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School President of Medicine reported that election promotion had taken place through lecture visits and a</w:t>
      </w:r>
      <w:r w:rsidR="0090604E">
        <w:rPr>
          <w:rFonts w:ascii="Cambria" w:hAnsi="Cambria" w:cs="Times New Roman"/>
          <w:sz w:val="22"/>
          <w:szCs w:val="22"/>
        </w:rPr>
        <w:t>s a sidebar at a</w:t>
      </w:r>
      <w:r w:rsidRPr="006D43E3">
        <w:rPr>
          <w:rFonts w:ascii="Cambria" w:hAnsi="Cambria" w:cs="Times New Roman"/>
          <w:sz w:val="22"/>
          <w:szCs w:val="22"/>
        </w:rPr>
        <w:t xml:space="preserve"> charity bake sale, which had also been used to engage students directly.</w:t>
      </w:r>
    </w:p>
    <w:p w14:paraId="60F4672D" w14:textId="534AA94E"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lastRenderedPageBreak/>
        <w:t xml:space="preserve">The President of Education confirmed that the nomination deadline would be extended </w:t>
      </w:r>
      <w:r w:rsidR="00F5447B">
        <w:rPr>
          <w:rFonts w:ascii="Cambria" w:hAnsi="Cambria" w:cs="Times New Roman"/>
          <w:sz w:val="22"/>
          <w:szCs w:val="22"/>
        </w:rPr>
        <w:t xml:space="preserve">at end of day Friday </w:t>
      </w:r>
      <w:r w:rsidRPr="006D43E3">
        <w:rPr>
          <w:rFonts w:ascii="Cambria" w:hAnsi="Cambria" w:cs="Times New Roman"/>
          <w:sz w:val="22"/>
          <w:szCs w:val="22"/>
        </w:rPr>
        <w:t>until Monday at 09:00 to encourage additional nominations.</w:t>
      </w:r>
    </w:p>
    <w:p w14:paraId="1B272129" w14:textId="4264C5F5"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School President of Geography &amp; Sustainable Development reported plans to hold a joint promotional event outside the Library with International Relation</w:t>
      </w:r>
      <w:r w:rsidR="002B7D1D">
        <w:rPr>
          <w:rFonts w:ascii="Cambria" w:hAnsi="Cambria" w:cs="Times New Roman"/>
          <w:sz w:val="22"/>
          <w:szCs w:val="22"/>
        </w:rPr>
        <w:t>s</w:t>
      </w:r>
      <w:r w:rsidRPr="006D43E3">
        <w:rPr>
          <w:rFonts w:ascii="Cambria" w:hAnsi="Cambria" w:cs="Times New Roman"/>
          <w:sz w:val="22"/>
          <w:szCs w:val="22"/>
        </w:rPr>
        <w:t>.</w:t>
      </w:r>
    </w:p>
    <w:p w14:paraId="472FE661"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Music School President sought clarification regarding approval requirements for expenditure on promotional activities.</w:t>
      </w:r>
    </w:p>
    <w:p w14:paraId="13A5F1D4" w14:textId="28B75544"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President of Education advised that expenditure should be discussed in advance where possible</w:t>
      </w:r>
      <w:r w:rsidR="00CC2D84">
        <w:rPr>
          <w:rFonts w:ascii="Cambria" w:hAnsi="Cambria" w:cs="Times New Roman"/>
          <w:sz w:val="22"/>
          <w:szCs w:val="22"/>
        </w:rPr>
        <w:t>, although reimbursements for expenditure would be honoured without prior discussion so long as they were reasonable</w:t>
      </w:r>
      <w:r w:rsidRPr="006D43E3">
        <w:rPr>
          <w:rFonts w:ascii="Cambria" w:hAnsi="Cambria" w:cs="Times New Roman"/>
          <w:sz w:val="22"/>
          <w:szCs w:val="22"/>
        </w:rPr>
        <w:t>.</w:t>
      </w:r>
    </w:p>
    <w:p w14:paraId="603B1CA4" w14:textId="070BCAFA"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 xml:space="preserve">The School President of Earth &amp; Environmental Sciences </w:t>
      </w:r>
      <w:r w:rsidR="00E74718">
        <w:rPr>
          <w:rFonts w:ascii="Cambria" w:hAnsi="Cambria" w:cs="Times New Roman"/>
          <w:sz w:val="22"/>
          <w:szCs w:val="22"/>
        </w:rPr>
        <w:t xml:space="preserve">asked about </w:t>
      </w:r>
      <w:r w:rsidR="0089331B">
        <w:rPr>
          <w:rFonts w:ascii="Cambria" w:hAnsi="Cambria" w:cs="Times New Roman"/>
          <w:sz w:val="22"/>
          <w:szCs w:val="22"/>
        </w:rPr>
        <w:t xml:space="preserve">the visibility of </w:t>
      </w:r>
      <w:r w:rsidR="00E74718">
        <w:rPr>
          <w:rFonts w:ascii="Cambria" w:hAnsi="Cambria" w:cs="Times New Roman"/>
          <w:sz w:val="22"/>
          <w:szCs w:val="22"/>
        </w:rPr>
        <w:t>PGT roles</w:t>
      </w:r>
      <w:r w:rsidRPr="006D43E3">
        <w:rPr>
          <w:rFonts w:ascii="Cambria" w:hAnsi="Cambria" w:cs="Times New Roman"/>
          <w:sz w:val="22"/>
          <w:szCs w:val="22"/>
        </w:rPr>
        <w:t xml:space="preserve"> </w:t>
      </w:r>
      <w:r w:rsidR="0089331B">
        <w:rPr>
          <w:rFonts w:ascii="Cambria" w:hAnsi="Cambria" w:cs="Times New Roman"/>
          <w:sz w:val="22"/>
          <w:szCs w:val="22"/>
        </w:rPr>
        <w:t>as they were approached by a s</w:t>
      </w:r>
      <w:r w:rsidRPr="006D43E3">
        <w:rPr>
          <w:rFonts w:ascii="Cambria" w:hAnsi="Cambria" w:cs="Times New Roman"/>
          <w:sz w:val="22"/>
          <w:szCs w:val="22"/>
        </w:rPr>
        <w:t xml:space="preserve">tudent </w:t>
      </w:r>
      <w:r w:rsidR="0089331B">
        <w:rPr>
          <w:rFonts w:ascii="Cambria" w:hAnsi="Cambria" w:cs="Times New Roman"/>
          <w:sz w:val="22"/>
          <w:szCs w:val="22"/>
        </w:rPr>
        <w:t xml:space="preserve">who was </w:t>
      </w:r>
      <w:r w:rsidR="00675875">
        <w:rPr>
          <w:rFonts w:ascii="Cambria" w:hAnsi="Cambria" w:cs="Times New Roman"/>
          <w:sz w:val="22"/>
          <w:szCs w:val="22"/>
        </w:rPr>
        <w:t>unaware of what roles they were able to run for</w:t>
      </w:r>
      <w:r w:rsidRPr="006D43E3">
        <w:rPr>
          <w:rFonts w:ascii="Cambria" w:hAnsi="Cambria" w:cs="Times New Roman"/>
          <w:sz w:val="22"/>
          <w:szCs w:val="22"/>
        </w:rPr>
        <w:t>.</w:t>
      </w:r>
    </w:p>
    <w:p w14:paraId="56C6BC7C" w14:textId="77777777" w:rsidR="008B7CC2" w:rsidRPr="006D43E3"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School President of Chemistry noted that postgraduate research students often arrived shortly before election periods, which limited opportunities for engagement.</w:t>
      </w:r>
    </w:p>
    <w:p w14:paraId="2139B305" w14:textId="77777777" w:rsidR="008B7CC2" w:rsidRDefault="008B7CC2" w:rsidP="008B7CC2">
      <w:pPr>
        <w:spacing w:after="240" w:line="276" w:lineRule="auto"/>
        <w:rPr>
          <w:rFonts w:ascii="Cambria" w:hAnsi="Cambria" w:cs="Times New Roman"/>
          <w:sz w:val="22"/>
          <w:szCs w:val="22"/>
        </w:rPr>
      </w:pPr>
      <w:r w:rsidRPr="006D43E3">
        <w:rPr>
          <w:rFonts w:ascii="Cambria" w:hAnsi="Cambria" w:cs="Times New Roman"/>
          <w:sz w:val="22"/>
          <w:szCs w:val="22"/>
        </w:rPr>
        <w:t>The President of Education acknowledged the challenge but noted that similar arrangements had operated successfully in previous years and that students were normally informed through academic advisers.</w:t>
      </w:r>
    </w:p>
    <w:p w14:paraId="05963DD0" w14:textId="395EA605" w:rsidR="0070718A" w:rsidRDefault="00165708" w:rsidP="008B7CC2">
      <w:pPr>
        <w:spacing w:after="240" w:line="276" w:lineRule="auto"/>
        <w:rPr>
          <w:rFonts w:ascii="Cambria" w:hAnsi="Cambria" w:cs="Times New Roman"/>
          <w:b/>
          <w:bCs/>
          <w:sz w:val="22"/>
          <w:szCs w:val="22"/>
        </w:rPr>
      </w:pPr>
      <w:r>
        <w:rPr>
          <w:rFonts w:ascii="Cambria" w:hAnsi="Cambria" w:cs="Times New Roman"/>
          <w:b/>
          <w:bCs/>
          <w:sz w:val="22"/>
          <w:szCs w:val="22"/>
        </w:rPr>
        <w:t>Actions:</w:t>
      </w:r>
    </w:p>
    <w:p w14:paraId="00BD904C" w14:textId="77777777" w:rsidR="00165708" w:rsidRPr="00165708" w:rsidRDefault="00165708" w:rsidP="00165708">
      <w:pPr>
        <w:spacing w:after="240" w:line="276" w:lineRule="auto"/>
        <w:rPr>
          <w:rFonts w:ascii="Cambria" w:hAnsi="Cambria" w:cs="Times New Roman"/>
          <w:sz w:val="22"/>
          <w:szCs w:val="22"/>
        </w:rPr>
      </w:pPr>
      <w:r w:rsidRPr="00165708">
        <w:rPr>
          <w:rFonts w:ascii="Cambria" w:hAnsi="Cambria" w:cs="Times New Roman"/>
          <w:sz w:val="22"/>
          <w:szCs w:val="22"/>
        </w:rPr>
        <w:t>A1. President of Education to issue a further reminder communication regarding the elections.</w:t>
      </w:r>
    </w:p>
    <w:p w14:paraId="3BF79AB5" w14:textId="035561D8" w:rsidR="00165708" w:rsidRDefault="00165708" w:rsidP="00165708">
      <w:pPr>
        <w:spacing w:after="240" w:line="276" w:lineRule="auto"/>
        <w:rPr>
          <w:rFonts w:ascii="Cambria" w:hAnsi="Cambria" w:cs="Times New Roman"/>
          <w:sz w:val="22"/>
          <w:szCs w:val="22"/>
        </w:rPr>
      </w:pPr>
      <w:r w:rsidRPr="00165708">
        <w:rPr>
          <w:rFonts w:ascii="Cambria" w:hAnsi="Cambria" w:cs="Times New Roman"/>
          <w:sz w:val="22"/>
          <w:szCs w:val="22"/>
        </w:rPr>
        <w:t>A2. School Presidents to continue promoting elections through local communications, events and social media.</w:t>
      </w:r>
    </w:p>
    <w:p w14:paraId="60FE1BC7" w14:textId="77777777" w:rsidR="00165708" w:rsidRPr="00165708" w:rsidRDefault="00165708" w:rsidP="00165708">
      <w:pPr>
        <w:spacing w:after="240" w:line="276" w:lineRule="auto"/>
        <w:rPr>
          <w:rFonts w:ascii="Cambria" w:hAnsi="Cambria" w:cs="Times New Roman"/>
          <w:sz w:val="22"/>
          <w:szCs w:val="22"/>
        </w:rPr>
      </w:pPr>
    </w:p>
    <w:p w14:paraId="47029DDA" w14:textId="05FF201F" w:rsidR="003A4E7A" w:rsidRPr="003A4E7A" w:rsidRDefault="00125E00" w:rsidP="00125E00">
      <w:pPr>
        <w:spacing w:after="240" w:line="276" w:lineRule="auto"/>
        <w:ind w:firstLine="720"/>
        <w:rPr>
          <w:rFonts w:ascii="Cambria" w:hAnsi="Cambria" w:cs="Times New Roman"/>
          <w:b/>
          <w:bCs/>
          <w:sz w:val="22"/>
          <w:szCs w:val="22"/>
        </w:rPr>
      </w:pPr>
      <w:r>
        <w:rPr>
          <w:rFonts w:ascii="Cambria" w:hAnsi="Cambria" w:cs="Times New Roman"/>
          <w:b/>
          <w:bCs/>
          <w:sz w:val="22"/>
          <w:szCs w:val="22"/>
        </w:rPr>
        <w:t>Note</w:t>
      </w:r>
      <w:r w:rsidR="003A4E7A">
        <w:rPr>
          <w:rFonts w:ascii="Cambria" w:hAnsi="Cambria" w:cs="Times New Roman"/>
          <w:b/>
          <w:bCs/>
          <w:sz w:val="22"/>
          <w:szCs w:val="22"/>
        </w:rPr>
        <w:t xml:space="preserve">: </w:t>
      </w:r>
    </w:p>
    <w:p w14:paraId="3D9595B7" w14:textId="6CB06AEB" w:rsidR="008B7CC2" w:rsidRPr="006D43E3" w:rsidRDefault="008B7CC2" w:rsidP="00125E00">
      <w:pPr>
        <w:spacing w:after="240" w:line="276" w:lineRule="auto"/>
        <w:ind w:left="720"/>
        <w:rPr>
          <w:rFonts w:ascii="Cambria" w:hAnsi="Cambria" w:cs="Times New Roman"/>
          <w:sz w:val="22"/>
          <w:szCs w:val="22"/>
        </w:rPr>
      </w:pPr>
      <w:r w:rsidRPr="006D43E3">
        <w:rPr>
          <w:rFonts w:ascii="Cambria" w:hAnsi="Cambria" w:cs="Times New Roman"/>
          <w:sz w:val="22"/>
          <w:szCs w:val="22"/>
        </w:rPr>
        <w:t>The Faculty President Science &amp; Medicine reminded School Presidents of the expectation that weekly reports should be submitted.</w:t>
      </w:r>
    </w:p>
    <w:p w14:paraId="2E9D7196" w14:textId="77777777" w:rsidR="008B7CC2" w:rsidRDefault="008B7CC2" w:rsidP="00125E00">
      <w:pPr>
        <w:spacing w:after="240" w:line="276" w:lineRule="auto"/>
        <w:ind w:left="720"/>
        <w:rPr>
          <w:rFonts w:ascii="Cambria" w:hAnsi="Cambria" w:cs="Times New Roman"/>
          <w:sz w:val="22"/>
          <w:szCs w:val="22"/>
        </w:rPr>
      </w:pPr>
      <w:r w:rsidRPr="006D43E3">
        <w:rPr>
          <w:rFonts w:ascii="Cambria" w:hAnsi="Cambria" w:cs="Times New Roman"/>
          <w:sz w:val="22"/>
          <w:szCs w:val="22"/>
        </w:rPr>
        <w:t>The President of Education emphasised that weekly reports provided valuable opportunities for collaboration and information sharing between representatives.</w:t>
      </w:r>
    </w:p>
    <w:p w14:paraId="238E8C14" w14:textId="77777777" w:rsidR="00165708" w:rsidRPr="006D43E3" w:rsidRDefault="00165708" w:rsidP="00125E00">
      <w:pPr>
        <w:spacing w:after="240" w:line="276" w:lineRule="auto"/>
        <w:ind w:left="720"/>
        <w:rPr>
          <w:rFonts w:ascii="Cambria" w:hAnsi="Cambria" w:cs="Times New Roman"/>
          <w:sz w:val="22"/>
          <w:szCs w:val="22"/>
        </w:rPr>
      </w:pPr>
    </w:p>
    <w:p w14:paraId="43C7D460" w14:textId="03DC8A25" w:rsidR="00977AEA" w:rsidRDefault="00B37A8B">
      <w:pPr>
        <w:rPr>
          <w:rFonts w:ascii="Cambria" w:hAnsi="Cambria" w:cs="Times New Roman"/>
          <w:b/>
          <w:bCs/>
          <w:sz w:val="22"/>
          <w:szCs w:val="22"/>
        </w:rPr>
      </w:pPr>
      <w:r>
        <w:rPr>
          <w:rFonts w:ascii="Cambria" w:hAnsi="Cambria" w:cs="Times New Roman"/>
          <w:b/>
          <w:bCs/>
          <w:sz w:val="22"/>
          <w:szCs w:val="22"/>
        </w:rPr>
        <w:t>2.2</w:t>
      </w:r>
      <w:r w:rsidR="00764D82">
        <w:rPr>
          <w:rFonts w:ascii="Cambria" w:hAnsi="Cambria" w:cs="Times New Roman"/>
          <w:b/>
          <w:bCs/>
          <w:sz w:val="22"/>
          <w:szCs w:val="22"/>
        </w:rPr>
        <w:t xml:space="preserve"> </w:t>
      </w:r>
      <w:r w:rsidR="00764D82" w:rsidRPr="00764D82">
        <w:rPr>
          <w:rFonts w:ascii="Cambria" w:hAnsi="Cambria" w:cs="Times New Roman"/>
          <w:b/>
          <w:bCs/>
          <w:sz w:val="22"/>
          <w:szCs w:val="22"/>
        </w:rPr>
        <w:t>Library opening hours</w:t>
      </w:r>
    </w:p>
    <w:p w14:paraId="74D59723" w14:textId="77777777" w:rsidR="00764D82" w:rsidRDefault="00764D82">
      <w:pPr>
        <w:rPr>
          <w:rFonts w:ascii="Cambria" w:hAnsi="Cambria" w:cs="Times New Roman"/>
          <w:b/>
          <w:bCs/>
          <w:sz w:val="22"/>
          <w:szCs w:val="22"/>
        </w:rPr>
      </w:pPr>
    </w:p>
    <w:p w14:paraId="77DF3EA6" w14:textId="6353C6D4" w:rsidR="00764D82" w:rsidRPr="00764D82" w:rsidRDefault="00764D82" w:rsidP="002E6556">
      <w:pPr>
        <w:spacing w:line="276" w:lineRule="auto"/>
        <w:rPr>
          <w:rFonts w:ascii="Cambria" w:hAnsi="Cambria" w:cs="Times New Roman"/>
          <w:sz w:val="22"/>
          <w:szCs w:val="22"/>
        </w:rPr>
      </w:pPr>
      <w:r w:rsidRPr="00764D82">
        <w:rPr>
          <w:rFonts w:ascii="Cambria" w:hAnsi="Cambria" w:cs="Times New Roman"/>
          <w:sz w:val="22"/>
          <w:szCs w:val="22"/>
        </w:rPr>
        <w:t>The President of Education invited feedback regarding the temporary reduction in Library opening hours</w:t>
      </w:r>
      <w:r>
        <w:rPr>
          <w:rFonts w:ascii="Cambria" w:hAnsi="Cambria" w:cs="Times New Roman"/>
          <w:sz w:val="22"/>
          <w:szCs w:val="22"/>
        </w:rPr>
        <w:t xml:space="preserve"> over the course of the first weeks of the Candlemass Semester</w:t>
      </w:r>
      <w:r w:rsidRPr="00764D82">
        <w:rPr>
          <w:rFonts w:ascii="Cambria" w:hAnsi="Cambria" w:cs="Times New Roman"/>
          <w:sz w:val="22"/>
          <w:szCs w:val="22"/>
        </w:rPr>
        <w:t>.</w:t>
      </w:r>
    </w:p>
    <w:p w14:paraId="39759217" w14:textId="77777777" w:rsidR="00764D82" w:rsidRDefault="00764D82">
      <w:pPr>
        <w:rPr>
          <w:rFonts w:ascii="Cambria" w:hAnsi="Cambria" w:cs="Times New Roman"/>
          <w:sz w:val="22"/>
          <w:szCs w:val="22"/>
        </w:rPr>
      </w:pPr>
    </w:p>
    <w:p w14:paraId="4C3BAFB3" w14:textId="7B09E65E" w:rsidR="00764D82" w:rsidRDefault="00764D82">
      <w:pPr>
        <w:rPr>
          <w:rFonts w:ascii="Cambria" w:hAnsi="Cambria" w:cs="Times New Roman"/>
          <w:b/>
          <w:bCs/>
          <w:sz w:val="22"/>
          <w:szCs w:val="22"/>
        </w:rPr>
      </w:pPr>
      <w:r>
        <w:rPr>
          <w:rFonts w:ascii="Cambria" w:hAnsi="Cambria" w:cs="Times New Roman"/>
          <w:b/>
          <w:bCs/>
          <w:sz w:val="22"/>
          <w:szCs w:val="22"/>
        </w:rPr>
        <w:t>Discussion:</w:t>
      </w:r>
    </w:p>
    <w:p w14:paraId="7AC379B8" w14:textId="77777777" w:rsidR="00764D82" w:rsidRDefault="00764D82">
      <w:pPr>
        <w:rPr>
          <w:rFonts w:ascii="Cambria" w:hAnsi="Cambria" w:cs="Times New Roman"/>
          <w:b/>
          <w:bCs/>
          <w:sz w:val="22"/>
          <w:szCs w:val="22"/>
        </w:rPr>
      </w:pPr>
    </w:p>
    <w:p w14:paraId="67741986"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lastRenderedPageBreak/>
        <w:t>The School President of Classics asked whether opening hours would be extended during the examination period.</w:t>
      </w:r>
    </w:p>
    <w:p w14:paraId="6C0425FC"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President of Education advised that Library opening hours were expected to return to previous levels from Week 6, subject to recruitment of additional staff.</w:t>
      </w:r>
    </w:p>
    <w:p w14:paraId="76321B7F"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School President of Psychology &amp; Neuroscience raised concerns that some students relied on Library facilities because of specific technology requirements.</w:t>
      </w:r>
    </w:p>
    <w:p w14:paraId="7B55C727"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School President of Geography &amp; Sustainable Development supported these concerns.</w:t>
      </w:r>
    </w:p>
    <w:p w14:paraId="24C6124A"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President of Education advised that access to the Butts Wynd computer rooms had been expanded to mitigate the impact of reduced Library access.</w:t>
      </w:r>
    </w:p>
    <w:p w14:paraId="5DB862BE"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School President of International Relations asked whether students were sufficiently aware that the reductions were temporary.</w:t>
      </w:r>
    </w:p>
    <w:p w14:paraId="05B10644"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President of Education reported that the Library had communicated the changes through multiple channels, although not through direct email communication.</w:t>
      </w:r>
    </w:p>
    <w:p w14:paraId="734A201D" w14:textId="48CD1554"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School President of English expressed concern that many students remained unaware of the temporary nature of the arrangements</w:t>
      </w:r>
      <w:r w:rsidR="000F65B7">
        <w:rPr>
          <w:rFonts w:ascii="Cambria" w:hAnsi="Cambria" w:cs="Times New Roman"/>
          <w:sz w:val="22"/>
          <w:szCs w:val="22"/>
        </w:rPr>
        <w:t xml:space="preserve"> and that communications from the Library were not reaching them through the methods </w:t>
      </w:r>
      <w:r w:rsidR="00835C4B">
        <w:rPr>
          <w:rFonts w:ascii="Cambria" w:hAnsi="Cambria" w:cs="Times New Roman"/>
          <w:sz w:val="22"/>
          <w:szCs w:val="22"/>
        </w:rPr>
        <w:t>that have been used.</w:t>
      </w:r>
    </w:p>
    <w:p w14:paraId="7DBEE853" w14:textId="77777777" w:rsidR="002E6556" w:rsidRPr="002E6556" w:rsidRDefault="002E6556" w:rsidP="002E6556">
      <w:pPr>
        <w:spacing w:after="240" w:line="276" w:lineRule="auto"/>
        <w:rPr>
          <w:rFonts w:ascii="Cambria" w:hAnsi="Cambria" w:cs="Times New Roman"/>
          <w:sz w:val="22"/>
          <w:szCs w:val="22"/>
        </w:rPr>
      </w:pPr>
      <w:r w:rsidRPr="002E6556">
        <w:rPr>
          <w:rFonts w:ascii="Cambria" w:hAnsi="Cambria" w:cs="Times New Roman"/>
          <w:sz w:val="22"/>
          <w:szCs w:val="22"/>
        </w:rPr>
        <w:t>The President of Education and Faculty President Science &amp; Medicine agreed that communications could be improved.</w:t>
      </w:r>
    </w:p>
    <w:p w14:paraId="20292096" w14:textId="0F7C9DE7" w:rsidR="00376F8A" w:rsidRDefault="00376F8A" w:rsidP="002E6556">
      <w:pPr>
        <w:spacing w:after="240" w:line="276" w:lineRule="auto"/>
        <w:rPr>
          <w:rFonts w:ascii="Cambria" w:hAnsi="Cambria" w:cs="Times New Roman"/>
          <w:sz w:val="22"/>
          <w:szCs w:val="22"/>
        </w:rPr>
      </w:pPr>
      <w:r w:rsidRPr="00376F8A">
        <w:rPr>
          <w:rFonts w:ascii="Cambria" w:hAnsi="Cambria" w:cs="Times New Roman"/>
          <w:b/>
          <w:bCs/>
          <w:sz w:val="22"/>
          <w:szCs w:val="22"/>
        </w:rPr>
        <w:t>Action</w:t>
      </w:r>
      <w:r w:rsidR="00165708">
        <w:rPr>
          <w:rFonts w:ascii="Cambria" w:hAnsi="Cambria" w:cs="Times New Roman"/>
          <w:b/>
          <w:bCs/>
          <w:sz w:val="22"/>
          <w:szCs w:val="22"/>
        </w:rPr>
        <w:t>s</w:t>
      </w:r>
      <w:r>
        <w:rPr>
          <w:rFonts w:ascii="Cambria" w:hAnsi="Cambria" w:cs="Times New Roman"/>
          <w:sz w:val="22"/>
          <w:szCs w:val="22"/>
        </w:rPr>
        <w:t>:</w:t>
      </w:r>
    </w:p>
    <w:p w14:paraId="1FE3B8A8" w14:textId="40F34789" w:rsidR="002E6556" w:rsidRDefault="00165708" w:rsidP="002E6556">
      <w:pPr>
        <w:spacing w:after="240" w:line="276" w:lineRule="auto"/>
        <w:rPr>
          <w:rFonts w:ascii="Cambria" w:hAnsi="Cambria" w:cs="Times New Roman"/>
          <w:sz w:val="22"/>
          <w:szCs w:val="22"/>
        </w:rPr>
      </w:pPr>
      <w:r>
        <w:rPr>
          <w:rFonts w:ascii="Cambria" w:hAnsi="Cambria" w:cs="Times New Roman"/>
          <w:sz w:val="22"/>
          <w:szCs w:val="22"/>
        </w:rPr>
        <w:t>A</w:t>
      </w:r>
      <w:r w:rsidR="009F0FB4">
        <w:rPr>
          <w:rFonts w:ascii="Cambria" w:hAnsi="Cambria" w:cs="Times New Roman"/>
          <w:sz w:val="22"/>
          <w:szCs w:val="22"/>
        </w:rPr>
        <w:t>3</w:t>
      </w:r>
      <w:r>
        <w:rPr>
          <w:rFonts w:ascii="Cambria" w:hAnsi="Cambria" w:cs="Times New Roman"/>
          <w:sz w:val="22"/>
          <w:szCs w:val="22"/>
        </w:rPr>
        <w:t xml:space="preserve">. </w:t>
      </w:r>
      <w:r w:rsidR="002E6556" w:rsidRPr="002E6556">
        <w:rPr>
          <w:rFonts w:ascii="Cambria" w:hAnsi="Cambria" w:cs="Times New Roman"/>
          <w:sz w:val="22"/>
          <w:szCs w:val="22"/>
        </w:rPr>
        <w:t>Members agreed that the temporary reduction was understandable in the circumstances but that broader and clearer communication to students was required.</w:t>
      </w:r>
    </w:p>
    <w:p w14:paraId="794FD61B" w14:textId="77777777" w:rsidR="00165708" w:rsidRPr="002E6556" w:rsidRDefault="00165708" w:rsidP="002E6556">
      <w:pPr>
        <w:spacing w:after="240" w:line="276" w:lineRule="auto"/>
        <w:rPr>
          <w:rFonts w:ascii="Cambria" w:hAnsi="Cambria" w:cs="Times New Roman"/>
          <w:sz w:val="22"/>
          <w:szCs w:val="22"/>
        </w:rPr>
      </w:pPr>
    </w:p>
    <w:p w14:paraId="7695C6E6" w14:textId="324E6337" w:rsidR="00764D82" w:rsidRDefault="00376F8A">
      <w:pPr>
        <w:rPr>
          <w:rFonts w:ascii="Cambria" w:hAnsi="Cambria" w:cs="Times New Roman"/>
          <w:b/>
          <w:bCs/>
          <w:sz w:val="22"/>
          <w:szCs w:val="22"/>
        </w:rPr>
      </w:pPr>
      <w:r>
        <w:rPr>
          <w:rFonts w:ascii="Cambria" w:hAnsi="Cambria" w:cs="Times New Roman"/>
          <w:b/>
          <w:bCs/>
          <w:sz w:val="22"/>
          <w:szCs w:val="22"/>
        </w:rPr>
        <w:t xml:space="preserve">2.3 </w:t>
      </w:r>
      <w:r w:rsidR="00F367F1" w:rsidRPr="00F367F1">
        <w:rPr>
          <w:rFonts w:ascii="Cambria" w:hAnsi="Cambria" w:cs="Times New Roman"/>
          <w:b/>
          <w:bCs/>
          <w:sz w:val="22"/>
          <w:szCs w:val="22"/>
        </w:rPr>
        <w:t>Faculty Journals</w:t>
      </w:r>
    </w:p>
    <w:p w14:paraId="4E66C585" w14:textId="77777777" w:rsidR="00F367F1" w:rsidRDefault="00F367F1">
      <w:pPr>
        <w:rPr>
          <w:rFonts w:ascii="Cambria" w:hAnsi="Cambria" w:cs="Times New Roman"/>
          <w:b/>
          <w:bCs/>
          <w:sz w:val="22"/>
          <w:szCs w:val="22"/>
        </w:rPr>
      </w:pPr>
    </w:p>
    <w:p w14:paraId="00082EE7" w14:textId="77777777" w:rsidR="00EE1A84" w:rsidRPr="00EE1A84" w:rsidRDefault="00EE1A84" w:rsidP="00EE1A84">
      <w:pPr>
        <w:spacing w:line="276" w:lineRule="auto"/>
        <w:rPr>
          <w:rFonts w:ascii="Cambria" w:hAnsi="Cambria" w:cs="Times New Roman"/>
          <w:sz w:val="22"/>
          <w:szCs w:val="22"/>
        </w:rPr>
      </w:pPr>
      <w:r w:rsidRPr="00EE1A84">
        <w:rPr>
          <w:rFonts w:ascii="Cambria" w:hAnsi="Cambria" w:cs="Times New Roman"/>
          <w:sz w:val="22"/>
          <w:szCs w:val="22"/>
        </w:rPr>
        <w:t>The Faculty President Science &amp; Medicine outlined proposals for Faculty Journals intended to showcase undergraduate academic work across disciplines.</w:t>
      </w:r>
    </w:p>
    <w:p w14:paraId="54FBF556" w14:textId="77777777" w:rsidR="00EE1A84" w:rsidRPr="00EE1A84" w:rsidRDefault="00EE1A84" w:rsidP="00EE1A84">
      <w:pPr>
        <w:spacing w:line="276" w:lineRule="auto"/>
        <w:rPr>
          <w:rFonts w:ascii="Cambria" w:hAnsi="Cambria" w:cs="Times New Roman"/>
          <w:sz w:val="22"/>
          <w:szCs w:val="22"/>
        </w:rPr>
      </w:pPr>
    </w:p>
    <w:p w14:paraId="60FFBE88" w14:textId="77777777" w:rsidR="00EE1A84" w:rsidRPr="00EE1A84" w:rsidRDefault="00EE1A84" w:rsidP="00EE1A84">
      <w:pPr>
        <w:spacing w:line="276" w:lineRule="auto"/>
        <w:rPr>
          <w:rFonts w:ascii="Cambria" w:hAnsi="Cambria" w:cs="Times New Roman"/>
          <w:sz w:val="22"/>
          <w:szCs w:val="22"/>
        </w:rPr>
      </w:pPr>
      <w:r w:rsidRPr="00EE1A84">
        <w:rPr>
          <w:rFonts w:ascii="Cambria" w:hAnsi="Cambria" w:cs="Times New Roman"/>
          <w:sz w:val="22"/>
          <w:szCs w:val="22"/>
        </w:rPr>
        <w:t>The President of Education explained that the initiative would operate as an online repository of student essays and academic work.</w:t>
      </w:r>
    </w:p>
    <w:p w14:paraId="4E3D4A29" w14:textId="77777777" w:rsidR="00EE1A84" w:rsidRPr="00EE1A84" w:rsidRDefault="00EE1A84" w:rsidP="00EE1A84">
      <w:pPr>
        <w:spacing w:line="276" w:lineRule="auto"/>
        <w:rPr>
          <w:rFonts w:ascii="Cambria" w:hAnsi="Cambria" w:cs="Times New Roman"/>
          <w:sz w:val="22"/>
          <w:szCs w:val="22"/>
        </w:rPr>
      </w:pPr>
    </w:p>
    <w:p w14:paraId="404B1CFC" w14:textId="2052F02C" w:rsidR="00F367F1" w:rsidRDefault="00EE1A84" w:rsidP="00EE1A84">
      <w:pPr>
        <w:spacing w:line="276" w:lineRule="auto"/>
        <w:rPr>
          <w:rFonts w:ascii="Cambria" w:hAnsi="Cambria" w:cs="Times New Roman"/>
          <w:sz w:val="22"/>
          <w:szCs w:val="22"/>
        </w:rPr>
      </w:pPr>
      <w:r w:rsidRPr="00EE1A84">
        <w:rPr>
          <w:rFonts w:ascii="Cambria" w:hAnsi="Cambria" w:cs="Times New Roman"/>
          <w:sz w:val="22"/>
          <w:szCs w:val="22"/>
        </w:rPr>
        <w:t>The Faculty President Science &amp; Medicine invited expressions of interest from members willing to support and lead the project.</w:t>
      </w:r>
    </w:p>
    <w:p w14:paraId="236F2E35" w14:textId="77777777" w:rsidR="00EE1A84" w:rsidRDefault="00EE1A84" w:rsidP="00EE1A84">
      <w:pPr>
        <w:spacing w:line="276" w:lineRule="auto"/>
        <w:rPr>
          <w:rFonts w:ascii="Cambria" w:hAnsi="Cambria" w:cs="Times New Roman"/>
          <w:sz w:val="22"/>
          <w:szCs w:val="22"/>
        </w:rPr>
      </w:pPr>
    </w:p>
    <w:p w14:paraId="1BF7C30E" w14:textId="77777777" w:rsidR="00EE1A84" w:rsidRPr="00EE1A84" w:rsidRDefault="00EE1A84" w:rsidP="00EE1A84">
      <w:pPr>
        <w:spacing w:line="276" w:lineRule="auto"/>
        <w:rPr>
          <w:rFonts w:ascii="Cambria" w:hAnsi="Cambria" w:cs="Times New Roman"/>
          <w:sz w:val="22"/>
          <w:szCs w:val="22"/>
        </w:rPr>
      </w:pPr>
      <w:r w:rsidRPr="00EE1A84">
        <w:rPr>
          <w:rFonts w:ascii="Cambria" w:hAnsi="Cambria" w:cs="Times New Roman"/>
          <w:sz w:val="22"/>
          <w:szCs w:val="22"/>
        </w:rPr>
        <w:t>The following members volunteered to assist with development of the journals:</w:t>
      </w:r>
    </w:p>
    <w:p w14:paraId="0B02BAA5" w14:textId="77777777" w:rsidR="00EE1A84" w:rsidRPr="00EE1A84" w:rsidRDefault="00EE1A84" w:rsidP="00EE1A84">
      <w:pPr>
        <w:spacing w:line="276" w:lineRule="auto"/>
        <w:rPr>
          <w:rFonts w:ascii="Cambria" w:hAnsi="Cambria" w:cs="Times New Roman"/>
          <w:sz w:val="22"/>
          <w:szCs w:val="22"/>
        </w:rPr>
      </w:pPr>
    </w:p>
    <w:p w14:paraId="5F789734" w14:textId="119BAEA6" w:rsidR="00EE1A84" w:rsidRPr="00EE1A84" w:rsidRDefault="00EE1A84" w:rsidP="00EE1A84">
      <w:pPr>
        <w:spacing w:line="276" w:lineRule="auto"/>
        <w:rPr>
          <w:rFonts w:ascii="Cambria" w:hAnsi="Cambria" w:cs="Times New Roman"/>
          <w:sz w:val="22"/>
          <w:szCs w:val="22"/>
        </w:rPr>
      </w:pPr>
      <w:r w:rsidRPr="00EE1A84">
        <w:rPr>
          <w:rFonts w:ascii="Cambria" w:hAnsi="Cambria" w:cs="Times New Roman"/>
          <w:b/>
          <w:bCs/>
          <w:sz w:val="22"/>
          <w:szCs w:val="22"/>
        </w:rPr>
        <w:lastRenderedPageBreak/>
        <w:t>Arts &amp; Divinity</w:t>
      </w:r>
      <w:r>
        <w:rPr>
          <w:rFonts w:ascii="Cambria" w:hAnsi="Cambria" w:cs="Times New Roman"/>
          <w:b/>
          <w:bCs/>
          <w:sz w:val="22"/>
          <w:szCs w:val="22"/>
        </w:rPr>
        <w:t xml:space="preserve">: </w:t>
      </w:r>
      <w:r w:rsidRPr="00EE1A84">
        <w:rPr>
          <w:rFonts w:ascii="Cambria" w:hAnsi="Cambria" w:cs="Times New Roman"/>
          <w:sz w:val="22"/>
          <w:szCs w:val="22"/>
        </w:rPr>
        <w:t>School President of Social Anthropology</w:t>
      </w:r>
      <w:r w:rsidR="00245A09">
        <w:rPr>
          <w:rFonts w:ascii="Cambria" w:hAnsi="Cambria" w:cs="Times New Roman"/>
          <w:sz w:val="22"/>
          <w:szCs w:val="22"/>
        </w:rPr>
        <w:t xml:space="preserve">, </w:t>
      </w:r>
      <w:r w:rsidRPr="00EE1A84">
        <w:rPr>
          <w:rFonts w:ascii="Cambria" w:hAnsi="Cambria" w:cs="Times New Roman"/>
          <w:sz w:val="22"/>
          <w:szCs w:val="22"/>
        </w:rPr>
        <w:t>Department President of Spanish</w:t>
      </w:r>
      <w:r w:rsidR="00245A09">
        <w:rPr>
          <w:rFonts w:ascii="Cambria" w:hAnsi="Cambria" w:cs="Times New Roman"/>
          <w:sz w:val="22"/>
          <w:szCs w:val="22"/>
        </w:rPr>
        <w:t xml:space="preserve">, </w:t>
      </w:r>
      <w:r w:rsidRPr="00EE1A84">
        <w:rPr>
          <w:rFonts w:ascii="Cambria" w:hAnsi="Cambria" w:cs="Times New Roman"/>
          <w:sz w:val="22"/>
          <w:szCs w:val="22"/>
        </w:rPr>
        <w:t>School President of Art History</w:t>
      </w:r>
      <w:r w:rsidR="00245A09">
        <w:rPr>
          <w:rFonts w:ascii="Cambria" w:hAnsi="Cambria" w:cs="Times New Roman"/>
          <w:sz w:val="22"/>
          <w:szCs w:val="22"/>
        </w:rPr>
        <w:t xml:space="preserve">, </w:t>
      </w:r>
      <w:r w:rsidRPr="00EE1A84">
        <w:rPr>
          <w:rFonts w:ascii="Cambria" w:hAnsi="Cambria" w:cs="Times New Roman"/>
          <w:sz w:val="22"/>
          <w:szCs w:val="22"/>
        </w:rPr>
        <w:t>School President of International Relations</w:t>
      </w:r>
      <w:r w:rsidR="00245A09">
        <w:rPr>
          <w:rFonts w:ascii="Cambria" w:hAnsi="Cambria" w:cs="Times New Roman"/>
          <w:sz w:val="22"/>
          <w:szCs w:val="22"/>
        </w:rPr>
        <w:t xml:space="preserve">, </w:t>
      </w:r>
      <w:r w:rsidRPr="00EE1A84">
        <w:rPr>
          <w:rFonts w:ascii="Cambria" w:hAnsi="Cambria" w:cs="Times New Roman"/>
          <w:sz w:val="22"/>
          <w:szCs w:val="22"/>
        </w:rPr>
        <w:t>School President of Divinity</w:t>
      </w:r>
    </w:p>
    <w:p w14:paraId="1E9FE2FD" w14:textId="77777777" w:rsidR="00245A09" w:rsidRDefault="00245A09" w:rsidP="00EE1A84">
      <w:pPr>
        <w:spacing w:line="276" w:lineRule="auto"/>
        <w:rPr>
          <w:rFonts w:ascii="Cambria" w:hAnsi="Cambria" w:cs="Times New Roman"/>
          <w:sz w:val="22"/>
          <w:szCs w:val="22"/>
        </w:rPr>
      </w:pPr>
    </w:p>
    <w:p w14:paraId="3D2753C0" w14:textId="19678D96" w:rsidR="00EE1A84" w:rsidRDefault="00EE1A84" w:rsidP="00EE1A84">
      <w:pPr>
        <w:spacing w:line="276" w:lineRule="auto"/>
        <w:rPr>
          <w:rFonts w:ascii="Cambria" w:hAnsi="Cambria" w:cs="Times New Roman"/>
          <w:sz w:val="22"/>
          <w:szCs w:val="22"/>
        </w:rPr>
      </w:pPr>
      <w:r w:rsidRPr="00245A09">
        <w:rPr>
          <w:rFonts w:ascii="Cambria" w:hAnsi="Cambria" w:cs="Times New Roman"/>
          <w:b/>
          <w:bCs/>
          <w:sz w:val="22"/>
          <w:szCs w:val="22"/>
        </w:rPr>
        <w:t>Science &amp; Medicine</w:t>
      </w:r>
      <w:r w:rsidR="00245A09">
        <w:rPr>
          <w:rFonts w:ascii="Cambria" w:hAnsi="Cambria" w:cs="Times New Roman"/>
          <w:b/>
          <w:bCs/>
          <w:sz w:val="22"/>
          <w:szCs w:val="22"/>
        </w:rPr>
        <w:t xml:space="preserve">: </w:t>
      </w:r>
      <w:r w:rsidRPr="00EE1A84">
        <w:rPr>
          <w:rFonts w:ascii="Cambria" w:hAnsi="Cambria" w:cs="Times New Roman"/>
          <w:sz w:val="22"/>
          <w:szCs w:val="22"/>
        </w:rPr>
        <w:t>School President of Psychology &amp; Neuroscience</w:t>
      </w:r>
      <w:r w:rsidR="00245A09">
        <w:rPr>
          <w:rFonts w:ascii="Cambria" w:hAnsi="Cambria" w:cs="Times New Roman"/>
          <w:sz w:val="22"/>
          <w:szCs w:val="22"/>
        </w:rPr>
        <w:t xml:space="preserve">, </w:t>
      </w:r>
      <w:r w:rsidRPr="00EE1A84">
        <w:rPr>
          <w:rFonts w:ascii="Cambria" w:hAnsi="Cambria" w:cs="Times New Roman"/>
          <w:sz w:val="22"/>
          <w:szCs w:val="22"/>
        </w:rPr>
        <w:t>School President of Physics &amp; Astronomy</w:t>
      </w:r>
      <w:r w:rsidR="00245A09">
        <w:rPr>
          <w:rFonts w:ascii="Cambria" w:hAnsi="Cambria" w:cs="Times New Roman"/>
          <w:sz w:val="22"/>
          <w:szCs w:val="22"/>
        </w:rPr>
        <w:t xml:space="preserve">, </w:t>
      </w:r>
      <w:r w:rsidRPr="00EE1A84">
        <w:rPr>
          <w:rFonts w:ascii="Cambria" w:hAnsi="Cambria" w:cs="Times New Roman"/>
          <w:sz w:val="22"/>
          <w:szCs w:val="22"/>
        </w:rPr>
        <w:t>School President of Chemistry</w:t>
      </w:r>
    </w:p>
    <w:p w14:paraId="478F8F75" w14:textId="77777777" w:rsidR="00245A09" w:rsidRDefault="00245A09" w:rsidP="00EE1A84">
      <w:pPr>
        <w:spacing w:line="276" w:lineRule="auto"/>
        <w:rPr>
          <w:rFonts w:ascii="Cambria" w:hAnsi="Cambria" w:cs="Times New Roman"/>
          <w:sz w:val="22"/>
          <w:szCs w:val="22"/>
        </w:rPr>
      </w:pPr>
    </w:p>
    <w:p w14:paraId="53563585" w14:textId="24057A9B" w:rsidR="00245A09" w:rsidRDefault="00245A09" w:rsidP="00EE1A84">
      <w:pPr>
        <w:spacing w:line="276" w:lineRule="auto"/>
        <w:rPr>
          <w:rFonts w:ascii="Cambria" w:hAnsi="Cambria" w:cs="Times New Roman"/>
          <w:b/>
          <w:bCs/>
          <w:sz w:val="22"/>
          <w:szCs w:val="22"/>
        </w:rPr>
      </w:pPr>
      <w:r>
        <w:rPr>
          <w:rFonts w:ascii="Cambria" w:hAnsi="Cambria" w:cs="Times New Roman"/>
          <w:b/>
          <w:bCs/>
          <w:sz w:val="22"/>
          <w:szCs w:val="22"/>
        </w:rPr>
        <w:t>Actions:</w:t>
      </w:r>
    </w:p>
    <w:p w14:paraId="28CA10E8" w14:textId="77777777" w:rsidR="00245A09" w:rsidRDefault="00245A09" w:rsidP="00EE1A84">
      <w:pPr>
        <w:spacing w:line="276" w:lineRule="auto"/>
        <w:rPr>
          <w:rFonts w:ascii="Cambria" w:hAnsi="Cambria" w:cs="Times New Roman"/>
          <w:sz w:val="22"/>
          <w:szCs w:val="22"/>
        </w:rPr>
      </w:pPr>
    </w:p>
    <w:p w14:paraId="2593F5A9" w14:textId="404BFA31" w:rsidR="00AA1212" w:rsidRDefault="009F0FB4" w:rsidP="00AA1212">
      <w:pPr>
        <w:spacing w:line="276" w:lineRule="auto"/>
        <w:rPr>
          <w:rFonts w:ascii="Cambria" w:hAnsi="Cambria" w:cs="Times New Roman"/>
          <w:sz w:val="22"/>
          <w:szCs w:val="22"/>
        </w:rPr>
      </w:pPr>
      <w:r>
        <w:rPr>
          <w:rFonts w:ascii="Cambria" w:hAnsi="Cambria" w:cs="Times New Roman"/>
          <w:sz w:val="22"/>
          <w:szCs w:val="22"/>
        </w:rPr>
        <w:t xml:space="preserve">A4. </w:t>
      </w:r>
      <w:r w:rsidR="00AA1212">
        <w:rPr>
          <w:rFonts w:ascii="Cambria" w:hAnsi="Cambria" w:cs="Times New Roman"/>
          <w:sz w:val="22"/>
          <w:szCs w:val="22"/>
        </w:rPr>
        <w:t xml:space="preserve">Faculty Presidents and </w:t>
      </w:r>
      <w:r w:rsidR="00AE62D6">
        <w:rPr>
          <w:rFonts w:ascii="Cambria" w:hAnsi="Cambria" w:cs="Times New Roman"/>
          <w:sz w:val="22"/>
          <w:szCs w:val="22"/>
        </w:rPr>
        <w:t>V</w:t>
      </w:r>
      <w:r w:rsidR="00AA1212">
        <w:rPr>
          <w:rFonts w:ascii="Cambria" w:hAnsi="Cambria" w:cs="Times New Roman"/>
          <w:sz w:val="22"/>
          <w:szCs w:val="22"/>
        </w:rPr>
        <w:t xml:space="preserve">olunteers to </w:t>
      </w:r>
      <w:r w:rsidR="00FF01C5">
        <w:rPr>
          <w:rFonts w:ascii="Cambria" w:hAnsi="Cambria" w:cs="Times New Roman"/>
          <w:sz w:val="22"/>
          <w:szCs w:val="22"/>
        </w:rPr>
        <w:t>meet further about the</w:t>
      </w:r>
      <w:r w:rsidR="00AA1212" w:rsidRPr="00AA1212">
        <w:rPr>
          <w:rFonts w:ascii="Cambria" w:hAnsi="Cambria" w:cs="Times New Roman"/>
          <w:sz w:val="22"/>
          <w:szCs w:val="22"/>
        </w:rPr>
        <w:t xml:space="preserve"> development of the Faculty Journals</w:t>
      </w:r>
      <w:r w:rsidR="00AA1212">
        <w:rPr>
          <w:rFonts w:ascii="Cambria" w:hAnsi="Cambria" w:cs="Times New Roman"/>
          <w:sz w:val="22"/>
          <w:szCs w:val="22"/>
        </w:rPr>
        <w:t xml:space="preserve"> for this year.</w:t>
      </w:r>
    </w:p>
    <w:p w14:paraId="33A45C6D" w14:textId="77777777" w:rsidR="00AA1212" w:rsidRDefault="00AA1212" w:rsidP="00AA1212">
      <w:pPr>
        <w:spacing w:line="276" w:lineRule="auto"/>
        <w:rPr>
          <w:rFonts w:ascii="Cambria" w:hAnsi="Cambria" w:cs="Times New Roman"/>
          <w:sz w:val="22"/>
          <w:szCs w:val="22"/>
        </w:rPr>
      </w:pPr>
    </w:p>
    <w:p w14:paraId="4ED589F3" w14:textId="77777777" w:rsidR="00AA1212" w:rsidRDefault="00AA1212" w:rsidP="00AA1212">
      <w:pPr>
        <w:spacing w:line="276" w:lineRule="auto"/>
        <w:rPr>
          <w:rFonts w:ascii="Cambria" w:hAnsi="Cambria" w:cs="Times New Roman"/>
          <w:sz w:val="22"/>
          <w:szCs w:val="22"/>
        </w:rPr>
      </w:pPr>
    </w:p>
    <w:p w14:paraId="6EA34A8A" w14:textId="05C88663" w:rsidR="005E5D18" w:rsidRDefault="005E5D18" w:rsidP="00AA1212">
      <w:pPr>
        <w:spacing w:line="276" w:lineRule="auto"/>
        <w:rPr>
          <w:rFonts w:ascii="Cambria" w:hAnsi="Cambria" w:cs="Times New Roman"/>
          <w:b/>
          <w:bCs/>
          <w:sz w:val="22"/>
          <w:szCs w:val="22"/>
        </w:rPr>
      </w:pPr>
      <w:r>
        <w:rPr>
          <w:rFonts w:ascii="Cambria" w:hAnsi="Cambria" w:cs="Times New Roman"/>
          <w:b/>
          <w:bCs/>
          <w:sz w:val="22"/>
          <w:szCs w:val="22"/>
        </w:rPr>
        <w:t>2.4 Rector’s Election</w:t>
      </w:r>
    </w:p>
    <w:p w14:paraId="1977BFDD" w14:textId="77777777" w:rsidR="005E5D18" w:rsidRDefault="005E5D18" w:rsidP="00AA1212">
      <w:pPr>
        <w:spacing w:line="276" w:lineRule="auto"/>
        <w:rPr>
          <w:rFonts w:ascii="Cambria" w:hAnsi="Cambria" w:cs="Times New Roman"/>
          <w:b/>
          <w:bCs/>
          <w:sz w:val="22"/>
          <w:szCs w:val="22"/>
        </w:rPr>
      </w:pPr>
    </w:p>
    <w:p w14:paraId="2BA1F367" w14:textId="77777777" w:rsidR="005E5D18" w:rsidRPr="005E5D18" w:rsidRDefault="005E5D18" w:rsidP="005E5D18">
      <w:pPr>
        <w:spacing w:line="276" w:lineRule="auto"/>
        <w:rPr>
          <w:rFonts w:ascii="Cambria" w:hAnsi="Cambria" w:cs="Times New Roman"/>
          <w:sz w:val="22"/>
          <w:szCs w:val="22"/>
        </w:rPr>
      </w:pPr>
      <w:r w:rsidRPr="005E5D18">
        <w:rPr>
          <w:rFonts w:ascii="Cambria" w:hAnsi="Cambria" w:cs="Times New Roman"/>
          <w:sz w:val="22"/>
          <w:szCs w:val="22"/>
        </w:rPr>
        <w:t>The President of Education provided an update on the forthcoming Rector's Election and invited questions from members.</w:t>
      </w:r>
    </w:p>
    <w:p w14:paraId="32555210" w14:textId="77777777" w:rsidR="005E5D18" w:rsidRDefault="005E5D18" w:rsidP="00AA1212">
      <w:pPr>
        <w:spacing w:line="276" w:lineRule="auto"/>
        <w:rPr>
          <w:rFonts w:ascii="Cambria" w:hAnsi="Cambria" w:cs="Times New Roman"/>
          <w:sz w:val="22"/>
          <w:szCs w:val="22"/>
        </w:rPr>
      </w:pPr>
    </w:p>
    <w:p w14:paraId="01E41826" w14:textId="417BC931" w:rsidR="005E5D18" w:rsidRDefault="005E5D18" w:rsidP="00AA1212">
      <w:pPr>
        <w:spacing w:line="276" w:lineRule="auto"/>
        <w:rPr>
          <w:rFonts w:ascii="Cambria" w:hAnsi="Cambria" w:cs="Times New Roman"/>
          <w:b/>
          <w:bCs/>
          <w:sz w:val="22"/>
          <w:szCs w:val="22"/>
        </w:rPr>
      </w:pPr>
      <w:r>
        <w:rPr>
          <w:rFonts w:ascii="Cambria" w:hAnsi="Cambria" w:cs="Times New Roman"/>
          <w:b/>
          <w:bCs/>
          <w:sz w:val="22"/>
          <w:szCs w:val="22"/>
        </w:rPr>
        <w:t>Discussion:</w:t>
      </w:r>
    </w:p>
    <w:p w14:paraId="36179A96" w14:textId="77777777" w:rsidR="005E5D18" w:rsidRDefault="005E5D18" w:rsidP="00AA1212">
      <w:pPr>
        <w:spacing w:line="276" w:lineRule="auto"/>
        <w:rPr>
          <w:rFonts w:ascii="Cambria" w:hAnsi="Cambria" w:cs="Times New Roman"/>
          <w:b/>
          <w:bCs/>
          <w:sz w:val="22"/>
          <w:szCs w:val="22"/>
        </w:rPr>
      </w:pPr>
    </w:p>
    <w:p w14:paraId="02C76B74" w14:textId="42E72D6F" w:rsidR="005E5D18" w:rsidRPr="005E5D18" w:rsidRDefault="005E5D18" w:rsidP="005E5D18">
      <w:pPr>
        <w:spacing w:line="276" w:lineRule="auto"/>
        <w:rPr>
          <w:rFonts w:ascii="Cambria" w:hAnsi="Cambria" w:cs="Times New Roman"/>
          <w:sz w:val="22"/>
          <w:szCs w:val="22"/>
        </w:rPr>
      </w:pPr>
      <w:r w:rsidRPr="005E5D18">
        <w:rPr>
          <w:rFonts w:ascii="Cambria" w:hAnsi="Cambria" w:cs="Times New Roman"/>
          <w:sz w:val="22"/>
          <w:szCs w:val="22"/>
        </w:rPr>
        <w:t xml:space="preserve">Members </w:t>
      </w:r>
      <w:r w:rsidR="003912E8">
        <w:rPr>
          <w:rFonts w:ascii="Cambria" w:hAnsi="Cambria" w:cs="Times New Roman"/>
          <w:sz w:val="22"/>
          <w:szCs w:val="22"/>
        </w:rPr>
        <w:t>raised</w:t>
      </w:r>
      <w:r w:rsidRPr="005E5D18">
        <w:rPr>
          <w:rFonts w:ascii="Cambria" w:hAnsi="Cambria" w:cs="Times New Roman"/>
          <w:sz w:val="22"/>
          <w:szCs w:val="22"/>
        </w:rPr>
        <w:t xml:space="preserve"> that Arthur Bernhoff had engaged </w:t>
      </w:r>
      <w:r w:rsidR="003912E8">
        <w:rPr>
          <w:rFonts w:ascii="Cambria" w:hAnsi="Cambria" w:cs="Times New Roman"/>
          <w:sz w:val="22"/>
          <w:szCs w:val="22"/>
        </w:rPr>
        <w:t xml:space="preserve">extremely </w:t>
      </w:r>
      <w:r w:rsidRPr="005E5D18">
        <w:rPr>
          <w:rFonts w:ascii="Cambria" w:hAnsi="Cambria" w:cs="Times New Roman"/>
          <w:sz w:val="22"/>
          <w:szCs w:val="22"/>
        </w:rPr>
        <w:t xml:space="preserve">proactively with School Presidents and </w:t>
      </w:r>
      <w:r w:rsidR="003912E8">
        <w:rPr>
          <w:rFonts w:ascii="Cambria" w:hAnsi="Cambria" w:cs="Times New Roman"/>
          <w:sz w:val="22"/>
          <w:szCs w:val="22"/>
        </w:rPr>
        <w:t xml:space="preserve">Societies as part of </w:t>
      </w:r>
      <w:r w:rsidR="003F5D7A">
        <w:rPr>
          <w:rFonts w:ascii="Cambria" w:hAnsi="Cambria" w:cs="Times New Roman"/>
          <w:sz w:val="22"/>
          <w:szCs w:val="22"/>
        </w:rPr>
        <w:t>an exploratory process</w:t>
      </w:r>
      <w:r w:rsidRPr="005E5D18">
        <w:rPr>
          <w:rFonts w:ascii="Cambria" w:hAnsi="Cambria" w:cs="Times New Roman"/>
          <w:sz w:val="22"/>
          <w:szCs w:val="22"/>
        </w:rPr>
        <w:t>.</w:t>
      </w:r>
    </w:p>
    <w:p w14:paraId="7F6D6A63" w14:textId="77777777" w:rsidR="005E5D18" w:rsidRPr="005E5D18" w:rsidRDefault="005E5D18" w:rsidP="00AA1212">
      <w:pPr>
        <w:spacing w:line="276" w:lineRule="auto"/>
        <w:rPr>
          <w:rFonts w:ascii="Cambria" w:hAnsi="Cambria" w:cs="Times New Roman"/>
          <w:sz w:val="22"/>
          <w:szCs w:val="22"/>
        </w:rPr>
      </w:pPr>
    </w:p>
    <w:p w14:paraId="4D043F19" w14:textId="77777777" w:rsidR="00474A9F" w:rsidRPr="00474A9F" w:rsidRDefault="00474A9F" w:rsidP="00474A9F">
      <w:pPr>
        <w:spacing w:line="276" w:lineRule="auto"/>
        <w:rPr>
          <w:rFonts w:ascii="Cambria" w:hAnsi="Cambria" w:cs="Times New Roman"/>
          <w:sz w:val="22"/>
          <w:szCs w:val="22"/>
        </w:rPr>
      </w:pPr>
      <w:r w:rsidRPr="00474A9F">
        <w:rPr>
          <w:rFonts w:ascii="Cambria" w:hAnsi="Cambria" w:cs="Times New Roman"/>
          <w:sz w:val="22"/>
          <w:szCs w:val="22"/>
        </w:rPr>
        <w:t xml:space="preserve">The President of Education advised that </w:t>
      </w:r>
      <w:proofErr w:type="gramStart"/>
      <w:r w:rsidRPr="00474A9F">
        <w:rPr>
          <w:rFonts w:ascii="Cambria" w:hAnsi="Cambria" w:cs="Times New Roman"/>
          <w:sz w:val="22"/>
          <w:szCs w:val="22"/>
        </w:rPr>
        <w:t>a number of</w:t>
      </w:r>
      <w:proofErr w:type="gramEnd"/>
      <w:r w:rsidRPr="00474A9F">
        <w:rPr>
          <w:rFonts w:ascii="Cambria" w:hAnsi="Cambria" w:cs="Times New Roman"/>
          <w:sz w:val="22"/>
          <w:szCs w:val="22"/>
        </w:rPr>
        <w:t xml:space="preserve"> prospective candidates had expressed interest in standing for election.</w:t>
      </w:r>
    </w:p>
    <w:p w14:paraId="36F57DB8" w14:textId="77777777" w:rsidR="00474A9F" w:rsidRPr="00474A9F" w:rsidRDefault="00474A9F" w:rsidP="00474A9F">
      <w:pPr>
        <w:spacing w:line="276" w:lineRule="auto"/>
        <w:rPr>
          <w:rFonts w:ascii="Cambria" w:hAnsi="Cambria" w:cs="Times New Roman"/>
          <w:sz w:val="22"/>
          <w:szCs w:val="22"/>
        </w:rPr>
      </w:pPr>
    </w:p>
    <w:p w14:paraId="02E4DB4E" w14:textId="77777777" w:rsidR="00474A9F" w:rsidRPr="00474A9F" w:rsidRDefault="00474A9F" w:rsidP="00474A9F">
      <w:pPr>
        <w:spacing w:line="276" w:lineRule="auto"/>
        <w:rPr>
          <w:rFonts w:ascii="Cambria" w:hAnsi="Cambria" w:cs="Times New Roman"/>
          <w:sz w:val="22"/>
          <w:szCs w:val="22"/>
        </w:rPr>
      </w:pPr>
      <w:r w:rsidRPr="00474A9F">
        <w:rPr>
          <w:rFonts w:ascii="Cambria" w:hAnsi="Cambria" w:cs="Times New Roman"/>
          <w:sz w:val="22"/>
          <w:szCs w:val="22"/>
        </w:rPr>
        <w:t>The School President of Classics sought clarification on whether School Presidents could publicly endorse candidates.</w:t>
      </w:r>
    </w:p>
    <w:p w14:paraId="20BE028D" w14:textId="77777777" w:rsidR="00474A9F" w:rsidRPr="00474A9F" w:rsidRDefault="00474A9F" w:rsidP="00474A9F">
      <w:pPr>
        <w:spacing w:line="276" w:lineRule="auto"/>
        <w:rPr>
          <w:rFonts w:ascii="Cambria" w:hAnsi="Cambria" w:cs="Times New Roman"/>
          <w:sz w:val="22"/>
          <w:szCs w:val="22"/>
        </w:rPr>
      </w:pPr>
    </w:p>
    <w:p w14:paraId="34748C14" w14:textId="77777777" w:rsidR="00474A9F" w:rsidRPr="00474A9F" w:rsidRDefault="00474A9F" w:rsidP="00474A9F">
      <w:pPr>
        <w:spacing w:line="276" w:lineRule="auto"/>
        <w:rPr>
          <w:rFonts w:ascii="Cambria" w:hAnsi="Cambria" w:cs="Times New Roman"/>
          <w:sz w:val="22"/>
          <w:szCs w:val="22"/>
        </w:rPr>
      </w:pPr>
      <w:r w:rsidRPr="00474A9F">
        <w:rPr>
          <w:rFonts w:ascii="Cambria" w:hAnsi="Cambria" w:cs="Times New Roman"/>
          <w:sz w:val="22"/>
          <w:szCs w:val="22"/>
        </w:rPr>
        <w:t>The President of Education advised that endorsements could not be made in an official representative capacity. Members were, however, free to support candidates in a personal capacity, or through societies and sports clubs, provided it was clear that they were not acting as School Presidents.</w:t>
      </w:r>
    </w:p>
    <w:p w14:paraId="762EB63A" w14:textId="77777777" w:rsidR="00474A9F" w:rsidRPr="00474A9F" w:rsidRDefault="00474A9F" w:rsidP="00474A9F">
      <w:pPr>
        <w:spacing w:line="276" w:lineRule="auto"/>
        <w:rPr>
          <w:rFonts w:ascii="Cambria" w:hAnsi="Cambria" w:cs="Times New Roman"/>
          <w:sz w:val="22"/>
          <w:szCs w:val="22"/>
        </w:rPr>
      </w:pPr>
    </w:p>
    <w:p w14:paraId="0073D331" w14:textId="7911BC8A" w:rsidR="009F0FB4" w:rsidRDefault="00474A9F" w:rsidP="00474A9F">
      <w:pPr>
        <w:spacing w:line="276" w:lineRule="auto"/>
        <w:rPr>
          <w:rFonts w:ascii="Cambria" w:hAnsi="Cambria" w:cs="Times New Roman"/>
          <w:sz w:val="22"/>
          <w:szCs w:val="22"/>
        </w:rPr>
      </w:pPr>
      <w:r w:rsidRPr="00474A9F">
        <w:rPr>
          <w:rFonts w:ascii="Cambria" w:hAnsi="Cambria" w:cs="Times New Roman"/>
          <w:sz w:val="22"/>
          <w:szCs w:val="22"/>
        </w:rPr>
        <w:t>Members discussed their experiences of meetings with prospective candidates.</w:t>
      </w:r>
    </w:p>
    <w:p w14:paraId="3AF98AD2" w14:textId="77777777" w:rsidR="00132106" w:rsidRDefault="00132106" w:rsidP="00474A9F">
      <w:pPr>
        <w:spacing w:line="276" w:lineRule="auto"/>
        <w:rPr>
          <w:rFonts w:ascii="Cambria" w:hAnsi="Cambria" w:cs="Times New Roman"/>
          <w:sz w:val="22"/>
          <w:szCs w:val="22"/>
        </w:rPr>
      </w:pPr>
    </w:p>
    <w:p w14:paraId="5D806F90" w14:textId="77777777" w:rsidR="00644209" w:rsidRDefault="00644209" w:rsidP="00474A9F">
      <w:pPr>
        <w:spacing w:line="276" w:lineRule="auto"/>
        <w:rPr>
          <w:rFonts w:ascii="Cambria" w:hAnsi="Cambria" w:cs="Times New Roman"/>
          <w:sz w:val="22"/>
          <w:szCs w:val="22"/>
        </w:rPr>
      </w:pPr>
    </w:p>
    <w:p w14:paraId="203CC0A2" w14:textId="32A3F204" w:rsidR="00644209" w:rsidRDefault="00644209" w:rsidP="00474A9F">
      <w:pPr>
        <w:spacing w:line="276" w:lineRule="auto"/>
        <w:rPr>
          <w:rFonts w:ascii="Cambria" w:hAnsi="Cambria" w:cs="Times New Roman"/>
          <w:b/>
          <w:bCs/>
          <w:sz w:val="22"/>
          <w:szCs w:val="22"/>
        </w:rPr>
      </w:pPr>
      <w:r>
        <w:rPr>
          <w:rFonts w:ascii="Cambria" w:hAnsi="Cambria" w:cs="Times New Roman"/>
          <w:b/>
          <w:bCs/>
          <w:sz w:val="22"/>
          <w:szCs w:val="22"/>
        </w:rPr>
        <w:t>3. Any Other Competent Business</w:t>
      </w:r>
    </w:p>
    <w:p w14:paraId="481C7BAB" w14:textId="77777777" w:rsidR="00644209" w:rsidRDefault="00644209" w:rsidP="00474A9F">
      <w:pPr>
        <w:spacing w:line="276" w:lineRule="auto"/>
        <w:rPr>
          <w:rFonts w:ascii="Cambria" w:hAnsi="Cambria" w:cs="Times New Roman"/>
          <w:b/>
          <w:bCs/>
          <w:sz w:val="22"/>
          <w:szCs w:val="22"/>
        </w:rPr>
      </w:pPr>
    </w:p>
    <w:p w14:paraId="18E59030" w14:textId="1E94B264" w:rsidR="00644209" w:rsidRDefault="00644209" w:rsidP="00474A9F">
      <w:pPr>
        <w:spacing w:line="276" w:lineRule="auto"/>
        <w:rPr>
          <w:rFonts w:ascii="Cambria" w:hAnsi="Cambria" w:cs="Times New Roman"/>
          <w:sz w:val="22"/>
          <w:szCs w:val="22"/>
        </w:rPr>
      </w:pPr>
      <w:r>
        <w:rPr>
          <w:rFonts w:ascii="Cambria" w:hAnsi="Cambria" w:cs="Times New Roman"/>
          <w:b/>
          <w:bCs/>
          <w:sz w:val="22"/>
          <w:szCs w:val="22"/>
        </w:rPr>
        <w:t>3.1 AI Check Cover Sheets</w:t>
      </w:r>
    </w:p>
    <w:p w14:paraId="2A830CCF" w14:textId="77777777" w:rsidR="00644209" w:rsidRDefault="00644209" w:rsidP="00474A9F">
      <w:pPr>
        <w:spacing w:line="276" w:lineRule="auto"/>
        <w:rPr>
          <w:rFonts w:ascii="Cambria" w:hAnsi="Cambria" w:cs="Times New Roman"/>
          <w:sz w:val="22"/>
          <w:szCs w:val="22"/>
        </w:rPr>
      </w:pPr>
    </w:p>
    <w:p w14:paraId="337ECE20" w14:textId="4DA8E4E6" w:rsidR="00132106" w:rsidRPr="00132106" w:rsidRDefault="00132106" w:rsidP="00132106">
      <w:pPr>
        <w:spacing w:line="276" w:lineRule="auto"/>
        <w:rPr>
          <w:rFonts w:ascii="Cambria" w:hAnsi="Cambria" w:cs="Times New Roman"/>
          <w:sz w:val="22"/>
          <w:szCs w:val="22"/>
        </w:rPr>
      </w:pPr>
      <w:r w:rsidRPr="00132106">
        <w:rPr>
          <w:rFonts w:ascii="Cambria" w:hAnsi="Cambria" w:cs="Times New Roman"/>
          <w:sz w:val="22"/>
          <w:szCs w:val="22"/>
        </w:rPr>
        <w:t xml:space="preserve">The Music School President sought clarification regarding potential penalties for students who did not </w:t>
      </w:r>
      <w:r w:rsidR="005750C7">
        <w:rPr>
          <w:rFonts w:ascii="Cambria" w:hAnsi="Cambria" w:cs="Times New Roman"/>
          <w:sz w:val="22"/>
          <w:szCs w:val="22"/>
        </w:rPr>
        <w:t>use</w:t>
      </w:r>
      <w:r w:rsidRPr="00132106">
        <w:rPr>
          <w:rFonts w:ascii="Cambria" w:hAnsi="Cambria" w:cs="Times New Roman"/>
          <w:sz w:val="22"/>
          <w:szCs w:val="22"/>
        </w:rPr>
        <w:t xml:space="preserve"> the University's AI Check coversheet</w:t>
      </w:r>
      <w:r w:rsidR="005750C7">
        <w:rPr>
          <w:rFonts w:ascii="Cambria" w:hAnsi="Cambria" w:cs="Times New Roman"/>
          <w:sz w:val="22"/>
          <w:szCs w:val="22"/>
        </w:rPr>
        <w:t xml:space="preserve"> for their coursework submissions</w:t>
      </w:r>
      <w:r w:rsidRPr="00132106">
        <w:rPr>
          <w:rFonts w:ascii="Cambria" w:hAnsi="Cambria" w:cs="Times New Roman"/>
          <w:sz w:val="22"/>
          <w:szCs w:val="22"/>
        </w:rPr>
        <w:t>.</w:t>
      </w:r>
    </w:p>
    <w:p w14:paraId="22B6679C" w14:textId="77777777" w:rsidR="00132106" w:rsidRPr="00132106" w:rsidRDefault="00132106" w:rsidP="00132106">
      <w:pPr>
        <w:spacing w:line="276" w:lineRule="auto"/>
        <w:rPr>
          <w:rFonts w:ascii="Cambria" w:hAnsi="Cambria" w:cs="Times New Roman"/>
          <w:sz w:val="22"/>
          <w:szCs w:val="22"/>
        </w:rPr>
      </w:pPr>
    </w:p>
    <w:p w14:paraId="4AB1982C" w14:textId="77777777" w:rsidR="00132106" w:rsidRPr="00132106" w:rsidRDefault="00132106" w:rsidP="00132106">
      <w:pPr>
        <w:spacing w:line="276" w:lineRule="auto"/>
        <w:rPr>
          <w:rFonts w:ascii="Cambria" w:hAnsi="Cambria" w:cs="Times New Roman"/>
          <w:sz w:val="22"/>
          <w:szCs w:val="22"/>
        </w:rPr>
      </w:pPr>
      <w:r w:rsidRPr="00132106">
        <w:rPr>
          <w:rFonts w:ascii="Cambria" w:hAnsi="Cambria" w:cs="Times New Roman"/>
          <w:sz w:val="22"/>
          <w:szCs w:val="22"/>
        </w:rPr>
        <w:t>The Faculty President Science &amp; Medicine and Faculty President Arts &amp; Divinity advised that the matter fell within Faculty and Director of Teaching responsibilities.</w:t>
      </w:r>
    </w:p>
    <w:p w14:paraId="1A27BB49" w14:textId="77777777" w:rsidR="00132106" w:rsidRPr="00132106" w:rsidRDefault="00132106" w:rsidP="00132106">
      <w:pPr>
        <w:spacing w:line="276" w:lineRule="auto"/>
        <w:rPr>
          <w:rFonts w:ascii="Cambria" w:hAnsi="Cambria" w:cs="Times New Roman"/>
          <w:sz w:val="22"/>
          <w:szCs w:val="22"/>
        </w:rPr>
      </w:pPr>
    </w:p>
    <w:p w14:paraId="0ECDC35B" w14:textId="01489732" w:rsidR="00644209" w:rsidRDefault="00132106" w:rsidP="00132106">
      <w:pPr>
        <w:spacing w:line="276" w:lineRule="auto"/>
        <w:rPr>
          <w:rFonts w:ascii="Cambria" w:hAnsi="Cambria" w:cs="Times New Roman"/>
          <w:sz w:val="22"/>
          <w:szCs w:val="22"/>
        </w:rPr>
      </w:pPr>
      <w:r w:rsidRPr="00132106">
        <w:rPr>
          <w:rFonts w:ascii="Cambria" w:hAnsi="Cambria" w:cs="Times New Roman"/>
          <w:sz w:val="22"/>
          <w:szCs w:val="22"/>
        </w:rPr>
        <w:lastRenderedPageBreak/>
        <w:t>The President of Education agreed and signposted relevant University contacts, including the Assistant Dean for Arts &amp; Divinity where appropriate.</w:t>
      </w:r>
    </w:p>
    <w:p w14:paraId="3A5810A7" w14:textId="77777777" w:rsidR="00132106" w:rsidRDefault="00132106" w:rsidP="00132106">
      <w:pPr>
        <w:spacing w:line="276" w:lineRule="auto"/>
        <w:rPr>
          <w:rFonts w:ascii="Cambria" w:hAnsi="Cambria" w:cs="Times New Roman"/>
          <w:sz w:val="22"/>
          <w:szCs w:val="22"/>
        </w:rPr>
      </w:pPr>
    </w:p>
    <w:p w14:paraId="5AD4F45D" w14:textId="303D045E" w:rsidR="00132106" w:rsidRDefault="00132106" w:rsidP="00132106">
      <w:pPr>
        <w:spacing w:line="276" w:lineRule="auto"/>
        <w:rPr>
          <w:rFonts w:ascii="Cambria" w:hAnsi="Cambria" w:cs="Times New Roman"/>
          <w:sz w:val="22"/>
          <w:szCs w:val="22"/>
        </w:rPr>
      </w:pPr>
      <w:r>
        <w:rPr>
          <w:rFonts w:ascii="Cambria" w:hAnsi="Cambria" w:cs="Times New Roman"/>
          <w:b/>
          <w:bCs/>
          <w:sz w:val="22"/>
          <w:szCs w:val="22"/>
        </w:rPr>
        <w:t>3.2 Academic Advising</w:t>
      </w:r>
    </w:p>
    <w:p w14:paraId="57E4FA06" w14:textId="77777777" w:rsidR="00132106" w:rsidRDefault="00132106" w:rsidP="00132106">
      <w:pPr>
        <w:spacing w:line="276" w:lineRule="auto"/>
        <w:rPr>
          <w:rFonts w:ascii="Cambria" w:hAnsi="Cambria" w:cs="Times New Roman"/>
          <w:sz w:val="22"/>
          <w:szCs w:val="22"/>
        </w:rPr>
      </w:pPr>
    </w:p>
    <w:p w14:paraId="46826E0E" w14:textId="2DD3F7AE"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International Relations reported concerns that advising processes had appeared rushed</w:t>
      </w:r>
      <w:r w:rsidR="008E424A">
        <w:rPr>
          <w:rFonts w:ascii="Cambria" w:hAnsi="Cambria" w:cs="Times New Roman"/>
          <w:sz w:val="22"/>
          <w:szCs w:val="22"/>
        </w:rPr>
        <w:t>.</w:t>
      </w:r>
      <w:r w:rsidRPr="009B2D91">
        <w:rPr>
          <w:rFonts w:ascii="Cambria" w:hAnsi="Cambria" w:cs="Times New Roman"/>
          <w:sz w:val="22"/>
          <w:szCs w:val="22"/>
        </w:rPr>
        <w:t xml:space="preserve"> </w:t>
      </w:r>
      <w:r w:rsidR="008E424A">
        <w:rPr>
          <w:rFonts w:ascii="Cambria" w:hAnsi="Cambria" w:cs="Times New Roman"/>
          <w:sz w:val="22"/>
          <w:szCs w:val="22"/>
        </w:rPr>
        <w:t>They indicated that advis</w:t>
      </w:r>
      <w:r w:rsidR="00B65DC7">
        <w:rPr>
          <w:rFonts w:ascii="Cambria" w:hAnsi="Cambria" w:cs="Times New Roman"/>
          <w:sz w:val="22"/>
          <w:szCs w:val="22"/>
        </w:rPr>
        <w:t>e</w:t>
      </w:r>
      <w:r w:rsidR="008E424A">
        <w:rPr>
          <w:rFonts w:ascii="Cambria" w:hAnsi="Cambria" w:cs="Times New Roman"/>
          <w:sz w:val="22"/>
          <w:szCs w:val="22"/>
        </w:rPr>
        <w:t>rs raised</w:t>
      </w:r>
      <w:r w:rsidRPr="009B2D91">
        <w:rPr>
          <w:rFonts w:ascii="Cambria" w:hAnsi="Cambria" w:cs="Times New Roman"/>
          <w:sz w:val="22"/>
          <w:szCs w:val="22"/>
        </w:rPr>
        <w:t xml:space="preserve"> increasing cohort sizes </w:t>
      </w:r>
      <w:r w:rsidR="008E424A">
        <w:rPr>
          <w:rFonts w:ascii="Cambria" w:hAnsi="Cambria" w:cs="Times New Roman"/>
          <w:sz w:val="22"/>
          <w:szCs w:val="22"/>
        </w:rPr>
        <w:t>as a key issue that</w:t>
      </w:r>
      <w:r w:rsidRPr="009B2D91">
        <w:rPr>
          <w:rFonts w:ascii="Cambria" w:hAnsi="Cambria" w:cs="Times New Roman"/>
          <w:sz w:val="22"/>
          <w:szCs w:val="22"/>
        </w:rPr>
        <w:t xml:space="preserve"> ha</w:t>
      </w:r>
      <w:r w:rsidR="008E424A">
        <w:rPr>
          <w:rFonts w:ascii="Cambria" w:hAnsi="Cambria" w:cs="Times New Roman"/>
          <w:sz w:val="22"/>
          <w:szCs w:val="22"/>
        </w:rPr>
        <w:t>s</w:t>
      </w:r>
      <w:r w:rsidRPr="009B2D91">
        <w:rPr>
          <w:rFonts w:ascii="Cambria" w:hAnsi="Cambria" w:cs="Times New Roman"/>
          <w:sz w:val="22"/>
          <w:szCs w:val="22"/>
        </w:rPr>
        <w:t xml:space="preserve"> contributed to adviser workload pressures.</w:t>
      </w:r>
      <w:r w:rsidR="00EF6F5C">
        <w:rPr>
          <w:rFonts w:ascii="Cambria" w:hAnsi="Cambria" w:cs="Times New Roman"/>
          <w:sz w:val="22"/>
          <w:szCs w:val="22"/>
        </w:rPr>
        <w:t xml:space="preserve"> </w:t>
      </w:r>
      <w:r w:rsidR="00B65DC7">
        <w:rPr>
          <w:rFonts w:ascii="Cambria" w:hAnsi="Cambria" w:cs="Times New Roman"/>
          <w:sz w:val="22"/>
          <w:szCs w:val="22"/>
        </w:rPr>
        <w:t xml:space="preserve">A general question was posed as to whether other School Presidents had experienced similar </w:t>
      </w:r>
      <w:r w:rsidR="00207867">
        <w:rPr>
          <w:rFonts w:ascii="Cambria" w:hAnsi="Cambria" w:cs="Times New Roman"/>
          <w:sz w:val="22"/>
          <w:szCs w:val="22"/>
        </w:rPr>
        <w:t>issues with advising.</w:t>
      </w:r>
    </w:p>
    <w:p w14:paraId="14C4E2EF" w14:textId="77777777" w:rsidR="009B2D91" w:rsidRDefault="009B2D91" w:rsidP="009B2D91">
      <w:pPr>
        <w:spacing w:line="276" w:lineRule="auto"/>
        <w:rPr>
          <w:rFonts w:ascii="Cambria" w:hAnsi="Cambria" w:cs="Times New Roman"/>
          <w:sz w:val="22"/>
          <w:szCs w:val="22"/>
        </w:rPr>
      </w:pPr>
    </w:p>
    <w:p w14:paraId="6042A81D"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Chemistry reported that advisers within their School had similarly indicated concerns regarding workload.</w:t>
      </w:r>
    </w:p>
    <w:p w14:paraId="783850B3" w14:textId="77777777" w:rsidR="009B2D91" w:rsidRPr="009B2D91" w:rsidRDefault="009B2D91" w:rsidP="009B2D91">
      <w:pPr>
        <w:spacing w:line="276" w:lineRule="auto"/>
        <w:rPr>
          <w:rFonts w:ascii="Cambria" w:hAnsi="Cambria" w:cs="Times New Roman"/>
          <w:sz w:val="22"/>
          <w:szCs w:val="22"/>
        </w:rPr>
      </w:pPr>
    </w:p>
    <w:p w14:paraId="237CE003" w14:textId="6170FC82"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Faculty President Science &amp; Medicine suggested that School</w:t>
      </w:r>
      <w:r w:rsidR="00986D8A">
        <w:rPr>
          <w:rFonts w:ascii="Cambria" w:hAnsi="Cambria" w:cs="Times New Roman"/>
          <w:sz w:val="22"/>
          <w:szCs w:val="22"/>
        </w:rPr>
        <w:t xml:space="preserve"> Presidents</w:t>
      </w:r>
      <w:r w:rsidRPr="009B2D91">
        <w:rPr>
          <w:rFonts w:ascii="Cambria" w:hAnsi="Cambria" w:cs="Times New Roman"/>
          <w:sz w:val="22"/>
          <w:szCs w:val="22"/>
        </w:rPr>
        <w:t xml:space="preserve"> discuss concerns with Directors of Teaching and consider gathering evidence through a survey.</w:t>
      </w:r>
    </w:p>
    <w:p w14:paraId="08AA85AC" w14:textId="77777777" w:rsidR="009B2D91" w:rsidRPr="009B2D91" w:rsidRDefault="009B2D91" w:rsidP="009B2D91">
      <w:pPr>
        <w:spacing w:line="276" w:lineRule="auto"/>
        <w:rPr>
          <w:rFonts w:ascii="Cambria" w:hAnsi="Cambria" w:cs="Times New Roman"/>
          <w:sz w:val="22"/>
          <w:szCs w:val="22"/>
        </w:rPr>
      </w:pPr>
    </w:p>
    <w:p w14:paraId="10D6BBE7"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Faculty President Arts &amp; Divinity encouraged all School Presidents to establish contact with their Director of Teaching if they had not already done so.</w:t>
      </w:r>
    </w:p>
    <w:p w14:paraId="18F34B09" w14:textId="77777777" w:rsidR="009B2D91" w:rsidRPr="009B2D91" w:rsidRDefault="009B2D91" w:rsidP="009B2D91">
      <w:pPr>
        <w:spacing w:line="276" w:lineRule="auto"/>
        <w:rPr>
          <w:rFonts w:ascii="Cambria" w:hAnsi="Cambria" w:cs="Times New Roman"/>
          <w:sz w:val="22"/>
          <w:szCs w:val="22"/>
        </w:rPr>
      </w:pPr>
    </w:p>
    <w:p w14:paraId="48926200"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Physics &amp; Astronomy reported that similar issues had arisen previously but that engagement with the Director of Teaching had led to improvements.</w:t>
      </w:r>
    </w:p>
    <w:p w14:paraId="32C669A6" w14:textId="77777777" w:rsidR="009B2D91" w:rsidRPr="009B2D91" w:rsidRDefault="009B2D91" w:rsidP="009B2D91">
      <w:pPr>
        <w:spacing w:line="276" w:lineRule="auto"/>
        <w:rPr>
          <w:rFonts w:ascii="Cambria" w:hAnsi="Cambria" w:cs="Times New Roman"/>
          <w:sz w:val="22"/>
          <w:szCs w:val="22"/>
        </w:rPr>
      </w:pPr>
    </w:p>
    <w:p w14:paraId="00CFE25F"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Mathematics &amp; Statistics raised concerns regarding advising arrangements for students on joint degree programmes.</w:t>
      </w:r>
    </w:p>
    <w:p w14:paraId="422BFA8D" w14:textId="77777777" w:rsidR="009B2D91" w:rsidRPr="009B2D91" w:rsidRDefault="009B2D91" w:rsidP="009B2D91">
      <w:pPr>
        <w:spacing w:line="276" w:lineRule="auto"/>
        <w:rPr>
          <w:rFonts w:ascii="Cambria" w:hAnsi="Cambria" w:cs="Times New Roman"/>
          <w:sz w:val="22"/>
          <w:szCs w:val="22"/>
        </w:rPr>
      </w:pPr>
    </w:p>
    <w:p w14:paraId="2C37DB3A"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International Relations also highlighted difficulties relating to module transfers and inconsistencies in information provided to students.</w:t>
      </w:r>
    </w:p>
    <w:p w14:paraId="75E20381" w14:textId="77777777" w:rsidR="009B2D91" w:rsidRPr="009B2D91" w:rsidRDefault="009B2D91" w:rsidP="009B2D91">
      <w:pPr>
        <w:spacing w:line="276" w:lineRule="auto"/>
        <w:rPr>
          <w:rFonts w:ascii="Cambria" w:hAnsi="Cambria" w:cs="Times New Roman"/>
          <w:sz w:val="22"/>
          <w:szCs w:val="22"/>
        </w:rPr>
      </w:pPr>
    </w:p>
    <w:p w14:paraId="7AAD57FB"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Faculty President Arts &amp; Divinity noted that discussions with Directors of Teaching should include clearer signposting regarding module transfer processes and the absence of any guarantee that places would be available on alternative modules.</w:t>
      </w:r>
    </w:p>
    <w:p w14:paraId="67153C94" w14:textId="77777777" w:rsidR="009B2D91" w:rsidRPr="009B2D91" w:rsidRDefault="009B2D91" w:rsidP="009B2D91">
      <w:pPr>
        <w:spacing w:line="276" w:lineRule="auto"/>
        <w:rPr>
          <w:rFonts w:ascii="Cambria" w:hAnsi="Cambria" w:cs="Times New Roman"/>
          <w:sz w:val="22"/>
          <w:szCs w:val="22"/>
        </w:rPr>
      </w:pPr>
    </w:p>
    <w:p w14:paraId="34C1F878" w14:textId="761EB4A1"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History reported longstanding difficulties relating to advice for joint degree students and challenges contacting advisers</w:t>
      </w:r>
      <w:r w:rsidR="005752D2">
        <w:rPr>
          <w:rFonts w:ascii="Cambria" w:hAnsi="Cambria" w:cs="Times New Roman"/>
          <w:sz w:val="22"/>
          <w:szCs w:val="22"/>
        </w:rPr>
        <w:t xml:space="preserve"> in Schools </w:t>
      </w:r>
      <w:proofErr w:type="spellStart"/>
      <w:r w:rsidR="005752D2">
        <w:rPr>
          <w:rFonts w:ascii="Cambria" w:hAnsi="Cambria" w:cs="Times New Roman"/>
          <w:sz w:val="22"/>
          <w:szCs w:val="22"/>
        </w:rPr>
        <w:t>outwith</w:t>
      </w:r>
      <w:proofErr w:type="spellEnd"/>
      <w:r w:rsidR="005752D2">
        <w:rPr>
          <w:rFonts w:ascii="Cambria" w:hAnsi="Cambria" w:cs="Times New Roman"/>
          <w:sz w:val="22"/>
          <w:szCs w:val="22"/>
        </w:rPr>
        <w:t xml:space="preserve"> History</w:t>
      </w:r>
      <w:r w:rsidRPr="009B2D91">
        <w:rPr>
          <w:rFonts w:ascii="Cambria" w:hAnsi="Cambria" w:cs="Times New Roman"/>
          <w:sz w:val="22"/>
          <w:szCs w:val="22"/>
        </w:rPr>
        <w:t>.</w:t>
      </w:r>
    </w:p>
    <w:p w14:paraId="1065F35B" w14:textId="77777777" w:rsidR="009B2D91" w:rsidRPr="009B2D91" w:rsidRDefault="009B2D91" w:rsidP="009B2D91">
      <w:pPr>
        <w:spacing w:line="276" w:lineRule="auto"/>
        <w:rPr>
          <w:rFonts w:ascii="Cambria" w:hAnsi="Cambria" w:cs="Times New Roman"/>
          <w:sz w:val="22"/>
          <w:szCs w:val="22"/>
        </w:rPr>
      </w:pPr>
    </w:p>
    <w:p w14:paraId="3235A2C8" w14:textId="089628E6"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 xml:space="preserve">The President of Education informed members that an advising improvements paper containing a range of recommendations was progressing through University committee processes. School Presidents were encouraged to </w:t>
      </w:r>
      <w:r w:rsidR="000C49C6">
        <w:rPr>
          <w:rFonts w:ascii="Cambria" w:hAnsi="Cambria" w:cs="Times New Roman"/>
          <w:sz w:val="22"/>
          <w:szCs w:val="22"/>
        </w:rPr>
        <w:t xml:space="preserve">contact Directors of Teaching and request their </w:t>
      </w:r>
      <w:r w:rsidR="00E92510">
        <w:rPr>
          <w:rFonts w:ascii="Cambria" w:hAnsi="Cambria" w:cs="Times New Roman"/>
          <w:sz w:val="22"/>
          <w:szCs w:val="22"/>
        </w:rPr>
        <w:t xml:space="preserve">positive </w:t>
      </w:r>
      <w:r w:rsidRPr="009B2D91">
        <w:rPr>
          <w:rFonts w:ascii="Cambria" w:hAnsi="Cambria" w:cs="Times New Roman"/>
          <w:sz w:val="22"/>
          <w:szCs w:val="22"/>
        </w:rPr>
        <w:t>consideration of the paper through School Learning and Teaching Committees where appropriate.</w:t>
      </w:r>
    </w:p>
    <w:p w14:paraId="4EB29963" w14:textId="77777777" w:rsidR="009B2D91" w:rsidRPr="009B2D91" w:rsidRDefault="009B2D91" w:rsidP="009B2D91">
      <w:pPr>
        <w:spacing w:line="276" w:lineRule="auto"/>
        <w:rPr>
          <w:rFonts w:ascii="Cambria" w:hAnsi="Cambria" w:cs="Times New Roman"/>
          <w:sz w:val="22"/>
          <w:szCs w:val="22"/>
        </w:rPr>
      </w:pPr>
    </w:p>
    <w:p w14:paraId="34B356CA" w14:textId="3894C221"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School President of Psychology &amp; Neuroscience asked whether advising concerns should be raised during meetings with Directors of Teaching.</w:t>
      </w:r>
    </w:p>
    <w:p w14:paraId="5F154578" w14:textId="77777777" w:rsidR="009B2D91" w:rsidRPr="009B2D91" w:rsidRDefault="009B2D91" w:rsidP="009B2D91">
      <w:pPr>
        <w:spacing w:line="276" w:lineRule="auto"/>
        <w:rPr>
          <w:rFonts w:ascii="Cambria" w:hAnsi="Cambria" w:cs="Times New Roman"/>
          <w:sz w:val="22"/>
          <w:szCs w:val="22"/>
        </w:rPr>
      </w:pPr>
    </w:p>
    <w:p w14:paraId="4E16EE60" w14:textId="77777777" w:rsidR="009B2D91" w:rsidRPr="009B2D91" w:rsidRDefault="009B2D91" w:rsidP="009B2D91">
      <w:pPr>
        <w:spacing w:line="276" w:lineRule="auto"/>
        <w:rPr>
          <w:rFonts w:ascii="Cambria" w:hAnsi="Cambria" w:cs="Times New Roman"/>
          <w:sz w:val="22"/>
          <w:szCs w:val="22"/>
        </w:rPr>
      </w:pPr>
      <w:r w:rsidRPr="009B2D91">
        <w:rPr>
          <w:rFonts w:ascii="Cambria" w:hAnsi="Cambria" w:cs="Times New Roman"/>
          <w:sz w:val="22"/>
          <w:szCs w:val="22"/>
        </w:rPr>
        <w:t>The President of Education and Faculty President Science &amp; Medicine confirmed that they should.</w:t>
      </w:r>
    </w:p>
    <w:p w14:paraId="60C3B449" w14:textId="77777777" w:rsidR="009B2D91" w:rsidRPr="009B2D91" w:rsidRDefault="009B2D91" w:rsidP="009B2D91">
      <w:pPr>
        <w:spacing w:line="276" w:lineRule="auto"/>
        <w:rPr>
          <w:rFonts w:ascii="Cambria" w:hAnsi="Cambria" w:cs="Times New Roman"/>
          <w:sz w:val="22"/>
          <w:szCs w:val="22"/>
        </w:rPr>
      </w:pPr>
    </w:p>
    <w:p w14:paraId="4EE84570" w14:textId="23DB6564" w:rsidR="009B2D91" w:rsidRDefault="009B2D91" w:rsidP="009B2D91">
      <w:pPr>
        <w:spacing w:line="276" w:lineRule="auto"/>
        <w:rPr>
          <w:rFonts w:ascii="Cambria" w:hAnsi="Cambria" w:cs="Times New Roman"/>
          <w:b/>
          <w:bCs/>
          <w:sz w:val="22"/>
          <w:szCs w:val="22"/>
        </w:rPr>
      </w:pPr>
      <w:r w:rsidRPr="009B2D91">
        <w:rPr>
          <w:rFonts w:ascii="Cambria" w:hAnsi="Cambria" w:cs="Times New Roman"/>
          <w:b/>
          <w:bCs/>
          <w:sz w:val="22"/>
          <w:szCs w:val="22"/>
        </w:rPr>
        <w:lastRenderedPageBreak/>
        <w:t>Actions</w:t>
      </w:r>
      <w:r>
        <w:rPr>
          <w:rFonts w:ascii="Cambria" w:hAnsi="Cambria" w:cs="Times New Roman"/>
          <w:b/>
          <w:bCs/>
          <w:sz w:val="22"/>
          <w:szCs w:val="22"/>
        </w:rPr>
        <w:t>:</w:t>
      </w:r>
    </w:p>
    <w:p w14:paraId="1A8BFE5D" w14:textId="77777777" w:rsidR="009B2D91" w:rsidRPr="009B2D91" w:rsidRDefault="009B2D91" w:rsidP="009B2D91">
      <w:pPr>
        <w:spacing w:line="276" w:lineRule="auto"/>
        <w:rPr>
          <w:rFonts w:ascii="Cambria" w:hAnsi="Cambria" w:cs="Times New Roman"/>
          <w:b/>
          <w:bCs/>
          <w:sz w:val="22"/>
          <w:szCs w:val="22"/>
        </w:rPr>
      </w:pPr>
    </w:p>
    <w:p w14:paraId="3FBCA943" w14:textId="0D270394" w:rsidR="009B2D91" w:rsidRDefault="009B2D91" w:rsidP="00274087">
      <w:pPr>
        <w:spacing w:after="240" w:line="276" w:lineRule="auto"/>
        <w:rPr>
          <w:rFonts w:ascii="Cambria" w:hAnsi="Cambria" w:cs="Times New Roman"/>
          <w:sz w:val="22"/>
          <w:szCs w:val="22"/>
        </w:rPr>
      </w:pPr>
      <w:r w:rsidRPr="009B2D91">
        <w:rPr>
          <w:rFonts w:ascii="Cambria" w:hAnsi="Cambria" w:cs="Times New Roman"/>
          <w:sz w:val="22"/>
          <w:szCs w:val="22"/>
        </w:rPr>
        <w:t>A</w:t>
      </w:r>
      <w:r>
        <w:rPr>
          <w:rFonts w:ascii="Cambria" w:hAnsi="Cambria" w:cs="Times New Roman"/>
          <w:sz w:val="22"/>
          <w:szCs w:val="22"/>
        </w:rPr>
        <w:t>5</w:t>
      </w:r>
      <w:r w:rsidRPr="009B2D91">
        <w:rPr>
          <w:rFonts w:ascii="Cambria" w:hAnsi="Cambria" w:cs="Times New Roman"/>
          <w:sz w:val="22"/>
          <w:szCs w:val="22"/>
        </w:rPr>
        <w:t>. School Presidents to raise advising concerns with Directors of Teaching where appropriate.</w:t>
      </w:r>
    </w:p>
    <w:p w14:paraId="3140B21A" w14:textId="39FE5F9E" w:rsidR="00BF2F15" w:rsidRDefault="00BF2F15" w:rsidP="00274087">
      <w:pPr>
        <w:spacing w:after="240" w:line="276" w:lineRule="auto"/>
        <w:rPr>
          <w:rFonts w:ascii="Cambria" w:hAnsi="Cambria" w:cs="Times New Roman"/>
          <w:b/>
          <w:bCs/>
          <w:sz w:val="22"/>
          <w:szCs w:val="22"/>
        </w:rPr>
      </w:pPr>
      <w:r>
        <w:rPr>
          <w:rFonts w:ascii="Cambria" w:hAnsi="Cambria" w:cs="Times New Roman"/>
          <w:b/>
          <w:bCs/>
          <w:sz w:val="22"/>
          <w:szCs w:val="22"/>
        </w:rPr>
        <w:t>3.3 Module Catalogue and Assessment Information</w:t>
      </w:r>
    </w:p>
    <w:p w14:paraId="6711F052"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School President of Economics &amp; Finance raised concerns regarding the clarity of prerequisite requirements for Econometrics modules.</w:t>
      </w:r>
    </w:p>
    <w:p w14:paraId="6E64239E"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Faculty President Science &amp; Medicine suggested that this appeared to be part of a broader issue relating to module catalogue information.</w:t>
      </w:r>
    </w:p>
    <w:p w14:paraId="1DD259C4"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President of Education agreed and noted that module catalogue accuracy, particularly relating to prerequisites, remained an ongoing concern.</w:t>
      </w:r>
    </w:p>
    <w:p w14:paraId="59A13A36"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Music School President highlighted that assessment information did not always clearly distinguish between coursework, examinations and in-class tests.</w:t>
      </w:r>
    </w:p>
    <w:p w14:paraId="3D413626"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Faculty President Science &amp; Medicine noted that similar concerns had been raised by students in other Schools.</w:t>
      </w:r>
    </w:p>
    <w:p w14:paraId="35EC2F44"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President of Education requested that additional examples be submitted to support further discussions with the University.</w:t>
      </w:r>
    </w:p>
    <w:p w14:paraId="20F2B3C5"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School President of Psychology &amp; Neuroscience reported that similar issues had previously arisen within their School but had improved following discussions with the Director of Teaching.</w:t>
      </w:r>
    </w:p>
    <w:p w14:paraId="59CCBDEE" w14:textId="6A068DFA"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School President of Philosophy observed that the current module catalogue structure only permitted broad categorisation of assessment types, limiting the level of detail available to students</w:t>
      </w:r>
      <w:r w:rsidR="00922FDC">
        <w:rPr>
          <w:rFonts w:ascii="Cambria" w:hAnsi="Cambria" w:cs="Times New Roman"/>
          <w:sz w:val="22"/>
          <w:szCs w:val="22"/>
        </w:rPr>
        <w:t xml:space="preserve"> to only Coursework or Exam</w:t>
      </w:r>
      <w:r w:rsidRPr="008A1F10">
        <w:rPr>
          <w:rFonts w:ascii="Cambria" w:hAnsi="Cambria" w:cs="Times New Roman"/>
          <w:sz w:val="22"/>
          <w:szCs w:val="22"/>
        </w:rPr>
        <w:t>.</w:t>
      </w:r>
    </w:p>
    <w:p w14:paraId="5F1D6C2A" w14:textId="335385E4"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School President of Mathematics &amp; Statistics noted that additional information was provided before module enrolment within their School</w:t>
      </w:r>
      <w:r w:rsidR="000D610E">
        <w:rPr>
          <w:rFonts w:ascii="Cambria" w:hAnsi="Cambria" w:cs="Times New Roman"/>
          <w:sz w:val="22"/>
          <w:szCs w:val="22"/>
        </w:rPr>
        <w:t xml:space="preserve"> with a </w:t>
      </w:r>
      <w:proofErr w:type="spellStart"/>
      <w:r w:rsidR="000D610E">
        <w:rPr>
          <w:rFonts w:ascii="Cambria" w:hAnsi="Cambria" w:cs="Times New Roman"/>
          <w:sz w:val="22"/>
          <w:szCs w:val="22"/>
        </w:rPr>
        <w:t>moodle</w:t>
      </w:r>
      <w:proofErr w:type="spellEnd"/>
      <w:r w:rsidR="000D610E">
        <w:rPr>
          <w:rFonts w:ascii="Cambria" w:hAnsi="Cambria" w:cs="Times New Roman"/>
          <w:sz w:val="22"/>
          <w:szCs w:val="22"/>
        </w:rPr>
        <w:t xml:space="preserve"> page in existence that clarified prerequisites and expanded on module information</w:t>
      </w:r>
      <w:r w:rsidRPr="008A1F10">
        <w:rPr>
          <w:rFonts w:ascii="Cambria" w:hAnsi="Cambria" w:cs="Times New Roman"/>
          <w:sz w:val="22"/>
          <w:szCs w:val="22"/>
        </w:rPr>
        <w:t>.</w:t>
      </w:r>
    </w:p>
    <w:p w14:paraId="45725592"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The School President of Geography &amp; Sustainable Development suggested that distinctions between online and in-person examinations should also be made clearer.</w:t>
      </w:r>
    </w:p>
    <w:p w14:paraId="785B3F01" w14:textId="77777777" w:rsidR="008A1F10" w:rsidRPr="008A1F10"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 xml:space="preserve">The Faculty President Science &amp; Medicine agreed that this remained an ongoing issue across </w:t>
      </w:r>
      <w:proofErr w:type="gramStart"/>
      <w:r w:rsidRPr="008A1F10">
        <w:rPr>
          <w:rFonts w:ascii="Cambria" w:hAnsi="Cambria" w:cs="Times New Roman"/>
          <w:sz w:val="22"/>
          <w:szCs w:val="22"/>
        </w:rPr>
        <w:t>a number of</w:t>
      </w:r>
      <w:proofErr w:type="gramEnd"/>
      <w:r w:rsidRPr="008A1F10">
        <w:rPr>
          <w:rFonts w:ascii="Cambria" w:hAnsi="Cambria" w:cs="Times New Roman"/>
          <w:sz w:val="22"/>
          <w:szCs w:val="22"/>
        </w:rPr>
        <w:t xml:space="preserve"> Schools.</w:t>
      </w:r>
    </w:p>
    <w:p w14:paraId="3DA414CE" w14:textId="103B1ACD" w:rsidR="008A1F10" w:rsidRPr="008A1F10" w:rsidRDefault="008A1F10" w:rsidP="008A1F10">
      <w:pPr>
        <w:spacing w:after="240" w:line="276" w:lineRule="auto"/>
        <w:rPr>
          <w:rFonts w:ascii="Cambria" w:hAnsi="Cambria" w:cs="Times New Roman"/>
          <w:b/>
          <w:bCs/>
          <w:sz w:val="22"/>
          <w:szCs w:val="22"/>
        </w:rPr>
      </w:pPr>
      <w:r w:rsidRPr="008A1F10">
        <w:rPr>
          <w:rFonts w:ascii="Cambria" w:hAnsi="Cambria" w:cs="Times New Roman"/>
          <w:b/>
          <w:bCs/>
          <w:sz w:val="22"/>
          <w:szCs w:val="22"/>
        </w:rPr>
        <w:t>Action</w:t>
      </w:r>
      <w:r>
        <w:rPr>
          <w:rFonts w:ascii="Cambria" w:hAnsi="Cambria" w:cs="Times New Roman"/>
          <w:b/>
          <w:bCs/>
          <w:sz w:val="22"/>
          <w:szCs w:val="22"/>
        </w:rPr>
        <w:t>s:</w:t>
      </w:r>
    </w:p>
    <w:p w14:paraId="1951EE10" w14:textId="336C99B3" w:rsidR="00BF2F15" w:rsidRDefault="008A1F10" w:rsidP="008A1F10">
      <w:pPr>
        <w:spacing w:after="240" w:line="276" w:lineRule="auto"/>
        <w:rPr>
          <w:rFonts w:ascii="Cambria" w:hAnsi="Cambria" w:cs="Times New Roman"/>
          <w:sz w:val="22"/>
          <w:szCs w:val="22"/>
        </w:rPr>
      </w:pPr>
      <w:r w:rsidRPr="008A1F10">
        <w:rPr>
          <w:rFonts w:ascii="Cambria" w:hAnsi="Cambria" w:cs="Times New Roman"/>
          <w:sz w:val="22"/>
          <w:szCs w:val="22"/>
        </w:rPr>
        <w:t>A</w:t>
      </w:r>
      <w:r>
        <w:rPr>
          <w:rFonts w:ascii="Cambria" w:hAnsi="Cambria" w:cs="Times New Roman"/>
          <w:sz w:val="22"/>
          <w:szCs w:val="22"/>
        </w:rPr>
        <w:t>6</w:t>
      </w:r>
      <w:r w:rsidRPr="008A1F10">
        <w:rPr>
          <w:rFonts w:ascii="Cambria" w:hAnsi="Cambria" w:cs="Times New Roman"/>
          <w:sz w:val="22"/>
          <w:szCs w:val="22"/>
        </w:rPr>
        <w:t>. Members to provide examples of unclear prerequisite and assessment information to the President of Education.</w:t>
      </w:r>
    </w:p>
    <w:p w14:paraId="14F37A44" w14:textId="5FF57198" w:rsidR="0030723B" w:rsidRDefault="00D94BBF" w:rsidP="008A1F10">
      <w:pPr>
        <w:spacing w:after="240" w:line="276" w:lineRule="auto"/>
        <w:rPr>
          <w:rFonts w:ascii="Cambria" w:hAnsi="Cambria" w:cs="Times New Roman"/>
          <w:b/>
          <w:bCs/>
          <w:sz w:val="22"/>
          <w:szCs w:val="22"/>
        </w:rPr>
      </w:pPr>
      <w:r>
        <w:rPr>
          <w:rFonts w:ascii="Cambria" w:hAnsi="Cambria" w:cs="Times New Roman"/>
          <w:b/>
          <w:bCs/>
          <w:sz w:val="22"/>
          <w:szCs w:val="22"/>
        </w:rPr>
        <w:t>3.4 Vice-President Appointments</w:t>
      </w:r>
    </w:p>
    <w:p w14:paraId="2F32864A" w14:textId="57D5B312" w:rsidR="00D94BBF" w:rsidRPr="00D94BBF" w:rsidRDefault="00D94BBF" w:rsidP="00D94BBF">
      <w:pPr>
        <w:spacing w:after="240" w:line="276" w:lineRule="auto"/>
        <w:rPr>
          <w:rFonts w:ascii="Cambria" w:hAnsi="Cambria" w:cs="Times New Roman"/>
          <w:sz w:val="22"/>
          <w:szCs w:val="22"/>
        </w:rPr>
      </w:pPr>
      <w:r w:rsidRPr="00D94BBF">
        <w:rPr>
          <w:rFonts w:ascii="Cambria" w:hAnsi="Cambria" w:cs="Times New Roman"/>
          <w:sz w:val="22"/>
          <w:szCs w:val="22"/>
        </w:rPr>
        <w:lastRenderedPageBreak/>
        <w:t xml:space="preserve">The School President of Geography &amp; Sustainable Development sought advice regarding the appointment of a Vice-President where there was concern about </w:t>
      </w:r>
      <w:r w:rsidR="001268F0">
        <w:rPr>
          <w:rFonts w:ascii="Cambria" w:hAnsi="Cambria" w:cs="Times New Roman"/>
          <w:sz w:val="22"/>
          <w:szCs w:val="22"/>
        </w:rPr>
        <w:t>inter-personal relations causing difficulties in</w:t>
      </w:r>
      <w:r w:rsidRPr="00D94BBF">
        <w:rPr>
          <w:rFonts w:ascii="Cambria" w:hAnsi="Cambria" w:cs="Times New Roman"/>
          <w:sz w:val="22"/>
          <w:szCs w:val="22"/>
        </w:rPr>
        <w:t xml:space="preserve"> the selection process.</w:t>
      </w:r>
    </w:p>
    <w:p w14:paraId="545664EC" w14:textId="1CF1F2D2" w:rsidR="00D94BBF" w:rsidRPr="00D94BBF" w:rsidRDefault="00D94BBF" w:rsidP="00D94BBF">
      <w:pPr>
        <w:spacing w:after="240" w:line="276" w:lineRule="auto"/>
        <w:rPr>
          <w:rFonts w:ascii="Cambria" w:hAnsi="Cambria" w:cs="Times New Roman"/>
          <w:sz w:val="22"/>
          <w:szCs w:val="22"/>
        </w:rPr>
      </w:pPr>
      <w:r w:rsidRPr="00D94BBF">
        <w:rPr>
          <w:rFonts w:ascii="Cambria" w:hAnsi="Cambria" w:cs="Times New Roman"/>
          <w:sz w:val="22"/>
          <w:szCs w:val="22"/>
        </w:rPr>
        <w:t>The President of Education advised that a selection panel could be established comprising the relevant School President, President of Education and relevant Faculty President</w:t>
      </w:r>
      <w:r w:rsidR="001268F0">
        <w:rPr>
          <w:rFonts w:ascii="Cambria" w:hAnsi="Cambria" w:cs="Times New Roman"/>
          <w:sz w:val="22"/>
          <w:szCs w:val="22"/>
        </w:rPr>
        <w:t xml:space="preserve"> which would </w:t>
      </w:r>
      <w:r w:rsidR="00BE40CF">
        <w:rPr>
          <w:rFonts w:ascii="Cambria" w:hAnsi="Cambria" w:cs="Times New Roman"/>
          <w:sz w:val="22"/>
          <w:szCs w:val="22"/>
        </w:rPr>
        <w:t>remove direct</w:t>
      </w:r>
      <w:r w:rsidR="001268F0">
        <w:rPr>
          <w:rFonts w:ascii="Cambria" w:hAnsi="Cambria" w:cs="Times New Roman"/>
          <w:sz w:val="22"/>
          <w:szCs w:val="22"/>
        </w:rPr>
        <w:t xml:space="preserve"> responsibility </w:t>
      </w:r>
      <w:r w:rsidR="00BE40CF">
        <w:rPr>
          <w:rFonts w:ascii="Cambria" w:hAnsi="Cambria" w:cs="Times New Roman"/>
          <w:sz w:val="22"/>
          <w:szCs w:val="22"/>
        </w:rPr>
        <w:t xml:space="preserve">from the School President should they wish to </w:t>
      </w:r>
      <w:r w:rsidR="00DD446D">
        <w:rPr>
          <w:rFonts w:ascii="Cambria" w:hAnsi="Cambria" w:cs="Times New Roman"/>
          <w:sz w:val="22"/>
          <w:szCs w:val="22"/>
        </w:rPr>
        <w:t>establish</w:t>
      </w:r>
      <w:r w:rsidR="00BE40CF">
        <w:rPr>
          <w:rFonts w:ascii="Cambria" w:hAnsi="Cambria" w:cs="Times New Roman"/>
          <w:sz w:val="22"/>
          <w:szCs w:val="22"/>
        </w:rPr>
        <w:t xml:space="preserve"> a level of bureaucratic distance to the </w:t>
      </w:r>
      <w:r w:rsidR="00DD446D">
        <w:rPr>
          <w:rFonts w:ascii="Cambria" w:hAnsi="Cambria" w:cs="Times New Roman"/>
          <w:sz w:val="22"/>
          <w:szCs w:val="22"/>
        </w:rPr>
        <w:t>process.</w:t>
      </w:r>
    </w:p>
    <w:p w14:paraId="1C59DA81" w14:textId="7A643952" w:rsidR="00D94BBF" w:rsidRPr="00D94BBF" w:rsidRDefault="00D94BBF" w:rsidP="00D94BBF">
      <w:pPr>
        <w:spacing w:after="240" w:line="276" w:lineRule="auto"/>
        <w:rPr>
          <w:rFonts w:ascii="Cambria" w:hAnsi="Cambria" w:cs="Times New Roman"/>
          <w:sz w:val="22"/>
          <w:szCs w:val="22"/>
        </w:rPr>
      </w:pPr>
      <w:r w:rsidRPr="00D94BBF">
        <w:rPr>
          <w:rFonts w:ascii="Cambria" w:hAnsi="Cambria" w:cs="Times New Roman"/>
          <w:sz w:val="22"/>
          <w:szCs w:val="22"/>
        </w:rPr>
        <w:t>The Faculty President Science &amp; Medicine supported this approach</w:t>
      </w:r>
      <w:r w:rsidR="00DD446D">
        <w:rPr>
          <w:rFonts w:ascii="Cambria" w:hAnsi="Cambria" w:cs="Times New Roman"/>
          <w:sz w:val="22"/>
          <w:szCs w:val="22"/>
        </w:rPr>
        <w:t xml:space="preserve"> if the School President expressed continued concerns</w:t>
      </w:r>
      <w:r w:rsidRPr="00D94BBF">
        <w:rPr>
          <w:rFonts w:ascii="Cambria" w:hAnsi="Cambria" w:cs="Times New Roman"/>
          <w:sz w:val="22"/>
          <w:szCs w:val="22"/>
        </w:rPr>
        <w:t>.</w:t>
      </w:r>
    </w:p>
    <w:p w14:paraId="4CECB6B2" w14:textId="7C2FBDD9" w:rsidR="009D1129" w:rsidRDefault="00FF01C5" w:rsidP="009D1129">
      <w:pPr>
        <w:spacing w:after="240" w:line="276" w:lineRule="auto"/>
        <w:jc w:val="center"/>
        <w:rPr>
          <w:rFonts w:ascii="Cambria" w:hAnsi="Cambria" w:cs="Times New Roman"/>
          <w:b/>
          <w:bCs/>
          <w:sz w:val="22"/>
          <w:szCs w:val="22"/>
        </w:rPr>
      </w:pPr>
      <w:r>
        <w:rPr>
          <w:rFonts w:ascii="Cambria" w:hAnsi="Cambria" w:cs="Times New Roman"/>
          <w:b/>
          <w:bCs/>
          <w:sz w:val="22"/>
          <w:szCs w:val="22"/>
        </w:rPr>
        <w:t>End of Business</w:t>
      </w:r>
    </w:p>
    <w:p w14:paraId="12767484" w14:textId="0F2D0385" w:rsidR="0030723B" w:rsidRDefault="009D1129" w:rsidP="009D1129">
      <w:pPr>
        <w:spacing w:after="240" w:line="276" w:lineRule="auto"/>
        <w:jc w:val="center"/>
        <w:rPr>
          <w:rFonts w:ascii="Cambria" w:hAnsi="Cambria" w:cs="Times New Roman"/>
          <w:b/>
          <w:bCs/>
          <w:sz w:val="22"/>
          <w:szCs w:val="22"/>
        </w:rPr>
      </w:pPr>
      <w:r>
        <w:rPr>
          <w:rFonts w:ascii="Cambria" w:hAnsi="Cambria" w:cs="Times New Roman"/>
          <w:b/>
          <w:bCs/>
          <w:sz w:val="22"/>
          <w:szCs w:val="22"/>
        </w:rPr>
        <w:t>Meeting Adjourned</w:t>
      </w:r>
    </w:p>
    <w:p w14:paraId="7F7AA1CD" w14:textId="77777777" w:rsidR="00FF01C5" w:rsidRDefault="00FF01C5" w:rsidP="008A1F10">
      <w:pPr>
        <w:spacing w:after="240" w:line="276" w:lineRule="auto"/>
        <w:rPr>
          <w:rFonts w:ascii="Cambria" w:hAnsi="Cambria" w:cs="Times New Roman"/>
          <w:b/>
          <w:bCs/>
          <w:sz w:val="22"/>
          <w:szCs w:val="22"/>
        </w:rPr>
      </w:pPr>
    </w:p>
    <w:p w14:paraId="3F14772E" w14:textId="0AABE4F1" w:rsidR="009D1129" w:rsidRDefault="00A72214" w:rsidP="008A1F10">
      <w:pPr>
        <w:spacing w:after="240" w:line="276" w:lineRule="auto"/>
        <w:rPr>
          <w:rFonts w:ascii="Cambria" w:hAnsi="Cambria" w:cs="Times New Roman"/>
          <w:b/>
          <w:bCs/>
          <w:sz w:val="22"/>
          <w:szCs w:val="22"/>
        </w:rPr>
      </w:pPr>
      <w:r>
        <w:rPr>
          <w:rFonts w:ascii="Cambria" w:hAnsi="Cambria" w:cs="Times New Roman"/>
          <w:b/>
          <w:bCs/>
          <w:sz w:val="22"/>
          <w:szCs w:val="22"/>
        </w:rPr>
        <w:t>List of Actions Agreed:</w:t>
      </w:r>
    </w:p>
    <w:p w14:paraId="58B7E7DC" w14:textId="77777777" w:rsidR="00A72214" w:rsidRPr="00165708" w:rsidRDefault="00A72214" w:rsidP="00A72214">
      <w:pPr>
        <w:spacing w:after="240" w:line="276" w:lineRule="auto"/>
        <w:rPr>
          <w:rFonts w:ascii="Cambria" w:hAnsi="Cambria" w:cs="Times New Roman"/>
          <w:sz w:val="22"/>
          <w:szCs w:val="22"/>
        </w:rPr>
      </w:pPr>
      <w:r w:rsidRPr="00165708">
        <w:rPr>
          <w:rFonts w:ascii="Cambria" w:hAnsi="Cambria" w:cs="Times New Roman"/>
          <w:sz w:val="22"/>
          <w:szCs w:val="22"/>
        </w:rPr>
        <w:t>A1. President of Education to issue a further reminder communication regarding the elections.</w:t>
      </w:r>
    </w:p>
    <w:p w14:paraId="2246D44A" w14:textId="77777777" w:rsidR="00A72214" w:rsidRDefault="00A72214" w:rsidP="00A72214">
      <w:pPr>
        <w:spacing w:after="240" w:line="276" w:lineRule="auto"/>
        <w:rPr>
          <w:rFonts w:ascii="Cambria" w:hAnsi="Cambria" w:cs="Times New Roman"/>
          <w:sz w:val="22"/>
          <w:szCs w:val="22"/>
        </w:rPr>
      </w:pPr>
      <w:r w:rsidRPr="00165708">
        <w:rPr>
          <w:rFonts w:ascii="Cambria" w:hAnsi="Cambria" w:cs="Times New Roman"/>
          <w:sz w:val="22"/>
          <w:szCs w:val="22"/>
        </w:rPr>
        <w:t>A2. School Presidents to continue promoting elections through local communications, events and social media.</w:t>
      </w:r>
    </w:p>
    <w:p w14:paraId="286FFA28" w14:textId="34D3B3EE" w:rsidR="00A72214" w:rsidRDefault="00A72214" w:rsidP="00A72214">
      <w:pPr>
        <w:spacing w:after="240" w:line="276" w:lineRule="auto"/>
        <w:rPr>
          <w:rFonts w:ascii="Cambria" w:hAnsi="Cambria" w:cs="Times New Roman"/>
          <w:sz w:val="22"/>
          <w:szCs w:val="22"/>
        </w:rPr>
      </w:pPr>
      <w:r>
        <w:rPr>
          <w:rFonts w:ascii="Cambria" w:hAnsi="Cambria" w:cs="Times New Roman"/>
          <w:sz w:val="22"/>
          <w:szCs w:val="22"/>
        </w:rPr>
        <w:t xml:space="preserve">A3. </w:t>
      </w:r>
      <w:r w:rsidRPr="002E6556">
        <w:rPr>
          <w:rFonts w:ascii="Cambria" w:hAnsi="Cambria" w:cs="Times New Roman"/>
          <w:sz w:val="22"/>
          <w:szCs w:val="22"/>
        </w:rPr>
        <w:t xml:space="preserve">Members agreed that the temporary reduction </w:t>
      </w:r>
      <w:r>
        <w:rPr>
          <w:rFonts w:ascii="Cambria" w:hAnsi="Cambria" w:cs="Times New Roman"/>
          <w:sz w:val="22"/>
          <w:szCs w:val="22"/>
        </w:rPr>
        <w:t xml:space="preserve">to Library opening hours </w:t>
      </w:r>
      <w:r w:rsidRPr="002E6556">
        <w:rPr>
          <w:rFonts w:ascii="Cambria" w:hAnsi="Cambria" w:cs="Times New Roman"/>
          <w:sz w:val="22"/>
          <w:szCs w:val="22"/>
        </w:rPr>
        <w:t>was understandable in the circumstances but that broader and clearer communication to students was required.</w:t>
      </w:r>
    </w:p>
    <w:p w14:paraId="7DFA4552" w14:textId="0C93518A" w:rsidR="00A72214" w:rsidRDefault="00A72214" w:rsidP="00A72214">
      <w:pPr>
        <w:spacing w:line="276" w:lineRule="auto"/>
        <w:rPr>
          <w:rFonts w:ascii="Cambria" w:hAnsi="Cambria" w:cs="Times New Roman"/>
          <w:sz w:val="22"/>
          <w:szCs w:val="22"/>
        </w:rPr>
      </w:pPr>
      <w:r>
        <w:rPr>
          <w:rFonts w:ascii="Cambria" w:hAnsi="Cambria" w:cs="Times New Roman"/>
          <w:sz w:val="22"/>
          <w:szCs w:val="22"/>
        </w:rPr>
        <w:t xml:space="preserve">A4. Faculty Presidents and volunteers </w:t>
      </w:r>
      <w:r w:rsidR="00FF01C5">
        <w:rPr>
          <w:rFonts w:ascii="Cambria" w:hAnsi="Cambria" w:cs="Times New Roman"/>
          <w:sz w:val="22"/>
          <w:szCs w:val="22"/>
        </w:rPr>
        <w:t>meet further about the</w:t>
      </w:r>
      <w:r w:rsidR="00FF01C5" w:rsidRPr="00AA1212">
        <w:rPr>
          <w:rFonts w:ascii="Cambria" w:hAnsi="Cambria" w:cs="Times New Roman"/>
          <w:sz w:val="22"/>
          <w:szCs w:val="22"/>
        </w:rPr>
        <w:t xml:space="preserve"> </w:t>
      </w:r>
      <w:r w:rsidRPr="00AA1212">
        <w:rPr>
          <w:rFonts w:ascii="Cambria" w:hAnsi="Cambria" w:cs="Times New Roman"/>
          <w:sz w:val="22"/>
          <w:szCs w:val="22"/>
        </w:rPr>
        <w:t>development of the Faculty Journals</w:t>
      </w:r>
      <w:r>
        <w:rPr>
          <w:rFonts w:ascii="Cambria" w:hAnsi="Cambria" w:cs="Times New Roman"/>
          <w:sz w:val="22"/>
          <w:szCs w:val="22"/>
        </w:rPr>
        <w:t xml:space="preserve"> for this year.</w:t>
      </w:r>
    </w:p>
    <w:p w14:paraId="062446DF" w14:textId="77777777" w:rsidR="00AE62D6" w:rsidRDefault="00AE62D6" w:rsidP="00A72214">
      <w:pPr>
        <w:spacing w:line="276" w:lineRule="auto"/>
        <w:rPr>
          <w:rFonts w:ascii="Cambria" w:hAnsi="Cambria" w:cs="Times New Roman"/>
          <w:sz w:val="22"/>
          <w:szCs w:val="22"/>
        </w:rPr>
      </w:pPr>
    </w:p>
    <w:p w14:paraId="5CA50DD5" w14:textId="77777777" w:rsidR="00AE62D6" w:rsidRDefault="00AE62D6" w:rsidP="00AE62D6">
      <w:pPr>
        <w:spacing w:after="240" w:line="276" w:lineRule="auto"/>
        <w:rPr>
          <w:rFonts w:ascii="Cambria" w:hAnsi="Cambria" w:cs="Times New Roman"/>
          <w:sz w:val="22"/>
          <w:szCs w:val="22"/>
        </w:rPr>
      </w:pPr>
      <w:r w:rsidRPr="009B2D91">
        <w:rPr>
          <w:rFonts w:ascii="Cambria" w:hAnsi="Cambria" w:cs="Times New Roman"/>
          <w:sz w:val="22"/>
          <w:szCs w:val="22"/>
        </w:rPr>
        <w:t>A</w:t>
      </w:r>
      <w:r>
        <w:rPr>
          <w:rFonts w:ascii="Cambria" w:hAnsi="Cambria" w:cs="Times New Roman"/>
          <w:sz w:val="22"/>
          <w:szCs w:val="22"/>
        </w:rPr>
        <w:t>5</w:t>
      </w:r>
      <w:r w:rsidRPr="009B2D91">
        <w:rPr>
          <w:rFonts w:ascii="Cambria" w:hAnsi="Cambria" w:cs="Times New Roman"/>
          <w:sz w:val="22"/>
          <w:szCs w:val="22"/>
        </w:rPr>
        <w:t>. School Presidents to raise advising concerns with Directors of Teaching where appropriate.</w:t>
      </w:r>
    </w:p>
    <w:p w14:paraId="1D9B8372" w14:textId="77777777" w:rsidR="00AE62D6" w:rsidRDefault="00AE62D6" w:rsidP="00AE62D6">
      <w:pPr>
        <w:spacing w:after="240" w:line="276" w:lineRule="auto"/>
        <w:rPr>
          <w:rFonts w:ascii="Cambria" w:hAnsi="Cambria" w:cs="Times New Roman"/>
          <w:sz w:val="22"/>
          <w:szCs w:val="22"/>
        </w:rPr>
      </w:pPr>
      <w:r w:rsidRPr="008A1F10">
        <w:rPr>
          <w:rFonts w:ascii="Cambria" w:hAnsi="Cambria" w:cs="Times New Roman"/>
          <w:sz w:val="22"/>
          <w:szCs w:val="22"/>
        </w:rPr>
        <w:t>A</w:t>
      </w:r>
      <w:r>
        <w:rPr>
          <w:rFonts w:ascii="Cambria" w:hAnsi="Cambria" w:cs="Times New Roman"/>
          <w:sz w:val="22"/>
          <w:szCs w:val="22"/>
        </w:rPr>
        <w:t>6</w:t>
      </w:r>
      <w:r w:rsidRPr="008A1F10">
        <w:rPr>
          <w:rFonts w:ascii="Cambria" w:hAnsi="Cambria" w:cs="Times New Roman"/>
          <w:sz w:val="22"/>
          <w:szCs w:val="22"/>
        </w:rPr>
        <w:t>. Members to provide examples of unclear prerequisite and assessment information to the President of Education.</w:t>
      </w:r>
    </w:p>
    <w:p w14:paraId="5B770BBA" w14:textId="77777777" w:rsidR="00A72214" w:rsidRDefault="00A72214" w:rsidP="008A1F10">
      <w:pPr>
        <w:spacing w:after="240" w:line="276" w:lineRule="auto"/>
        <w:rPr>
          <w:rFonts w:ascii="Cambria" w:hAnsi="Cambria" w:cs="Times New Roman"/>
          <w:sz w:val="22"/>
          <w:szCs w:val="22"/>
        </w:rPr>
      </w:pPr>
    </w:p>
    <w:p w14:paraId="22CFB73B" w14:textId="77777777" w:rsidR="00AE62D6" w:rsidRPr="00A72214" w:rsidRDefault="00AE62D6" w:rsidP="008A1F10">
      <w:pPr>
        <w:spacing w:after="240" w:line="276" w:lineRule="auto"/>
        <w:rPr>
          <w:rFonts w:ascii="Cambria" w:hAnsi="Cambria" w:cs="Times New Roman"/>
          <w:sz w:val="22"/>
          <w:szCs w:val="22"/>
        </w:rPr>
      </w:pPr>
    </w:p>
    <w:p w14:paraId="2708265C" w14:textId="77777777" w:rsidR="00BF2F15" w:rsidRPr="009B2D91" w:rsidRDefault="00BF2F15" w:rsidP="00274087">
      <w:pPr>
        <w:spacing w:after="240" w:line="276" w:lineRule="auto"/>
        <w:rPr>
          <w:rFonts w:ascii="Cambria" w:hAnsi="Cambria" w:cs="Times New Roman"/>
          <w:sz w:val="22"/>
          <w:szCs w:val="22"/>
        </w:rPr>
      </w:pPr>
    </w:p>
    <w:sectPr w:rsidR="00BF2F15" w:rsidRPr="009B2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B9"/>
    <w:rsid w:val="000C49C6"/>
    <w:rsid w:val="000D610E"/>
    <w:rsid w:val="000F65B7"/>
    <w:rsid w:val="00125E00"/>
    <w:rsid w:val="001268F0"/>
    <w:rsid w:val="00132106"/>
    <w:rsid w:val="00165708"/>
    <w:rsid w:val="00180752"/>
    <w:rsid w:val="001B52D6"/>
    <w:rsid w:val="00207867"/>
    <w:rsid w:val="002143D8"/>
    <w:rsid w:val="00245A09"/>
    <w:rsid w:val="00274087"/>
    <w:rsid w:val="002B7D1D"/>
    <w:rsid w:val="002E6556"/>
    <w:rsid w:val="0030723B"/>
    <w:rsid w:val="0034328F"/>
    <w:rsid w:val="003612F8"/>
    <w:rsid w:val="00376F8A"/>
    <w:rsid w:val="003912E8"/>
    <w:rsid w:val="003A4E7A"/>
    <w:rsid w:val="003F5D7A"/>
    <w:rsid w:val="004071CD"/>
    <w:rsid w:val="00442045"/>
    <w:rsid w:val="00474A9F"/>
    <w:rsid w:val="004870CD"/>
    <w:rsid w:val="004C0E1D"/>
    <w:rsid w:val="005750C7"/>
    <w:rsid w:val="005752D2"/>
    <w:rsid w:val="00581CCF"/>
    <w:rsid w:val="005E5D18"/>
    <w:rsid w:val="00601851"/>
    <w:rsid w:val="00644209"/>
    <w:rsid w:val="00665F2B"/>
    <w:rsid w:val="00675875"/>
    <w:rsid w:val="006D43E3"/>
    <w:rsid w:val="0070718A"/>
    <w:rsid w:val="00764D82"/>
    <w:rsid w:val="007854E8"/>
    <w:rsid w:val="00835C4B"/>
    <w:rsid w:val="0089331B"/>
    <w:rsid w:val="008A1F10"/>
    <w:rsid w:val="008B7CC2"/>
    <w:rsid w:val="008E424A"/>
    <w:rsid w:val="0090604E"/>
    <w:rsid w:val="00922FDC"/>
    <w:rsid w:val="00977AEA"/>
    <w:rsid w:val="00982917"/>
    <w:rsid w:val="00986D8A"/>
    <w:rsid w:val="009B2D91"/>
    <w:rsid w:val="009D1129"/>
    <w:rsid w:val="009F0FB4"/>
    <w:rsid w:val="00A233E1"/>
    <w:rsid w:val="00A3328F"/>
    <w:rsid w:val="00A511A3"/>
    <w:rsid w:val="00A53B10"/>
    <w:rsid w:val="00A652BA"/>
    <w:rsid w:val="00A72214"/>
    <w:rsid w:val="00AA1212"/>
    <w:rsid w:val="00AE62D6"/>
    <w:rsid w:val="00AE739E"/>
    <w:rsid w:val="00B37A8B"/>
    <w:rsid w:val="00B65DC7"/>
    <w:rsid w:val="00B66659"/>
    <w:rsid w:val="00BB042F"/>
    <w:rsid w:val="00BE40CF"/>
    <w:rsid w:val="00BF2F15"/>
    <w:rsid w:val="00C211EA"/>
    <w:rsid w:val="00CC2D84"/>
    <w:rsid w:val="00CD4BB9"/>
    <w:rsid w:val="00CE0DA9"/>
    <w:rsid w:val="00CE27A3"/>
    <w:rsid w:val="00D353A9"/>
    <w:rsid w:val="00D86C9C"/>
    <w:rsid w:val="00D94BBF"/>
    <w:rsid w:val="00DC5886"/>
    <w:rsid w:val="00DD446D"/>
    <w:rsid w:val="00E74718"/>
    <w:rsid w:val="00E812C5"/>
    <w:rsid w:val="00E92510"/>
    <w:rsid w:val="00EE1A84"/>
    <w:rsid w:val="00EF6F5C"/>
    <w:rsid w:val="00F367F1"/>
    <w:rsid w:val="00F5447B"/>
    <w:rsid w:val="00F96E92"/>
    <w:rsid w:val="00FE35BA"/>
    <w:rsid w:val="00FF0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22284"/>
  <w15:chartTrackingRefBased/>
  <w15:docId w15:val="{C044D7C6-0735-4351-8AA7-8698E1D7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BB9"/>
    <w:pPr>
      <w:spacing w:after="0" w:line="240" w:lineRule="auto"/>
    </w:pPr>
  </w:style>
  <w:style w:type="paragraph" w:styleId="Heading1">
    <w:name w:val="heading 1"/>
    <w:basedOn w:val="Normal"/>
    <w:next w:val="Normal"/>
    <w:link w:val="Heading1Char"/>
    <w:uiPriority w:val="9"/>
    <w:qFormat/>
    <w:rsid w:val="00CD4B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B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B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B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B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B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B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B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B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BB9"/>
    <w:rPr>
      <w:rFonts w:eastAsiaTheme="majorEastAsia" w:cstheme="majorBidi"/>
      <w:color w:val="272727" w:themeColor="text1" w:themeTint="D8"/>
    </w:rPr>
  </w:style>
  <w:style w:type="paragraph" w:styleId="Title">
    <w:name w:val="Title"/>
    <w:basedOn w:val="Normal"/>
    <w:next w:val="Normal"/>
    <w:link w:val="TitleChar"/>
    <w:uiPriority w:val="10"/>
    <w:qFormat/>
    <w:rsid w:val="00CD4B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BB9"/>
    <w:pPr>
      <w:spacing w:before="160"/>
      <w:jc w:val="center"/>
    </w:pPr>
    <w:rPr>
      <w:i/>
      <w:iCs/>
      <w:color w:val="404040" w:themeColor="text1" w:themeTint="BF"/>
    </w:rPr>
  </w:style>
  <w:style w:type="character" w:customStyle="1" w:styleId="QuoteChar">
    <w:name w:val="Quote Char"/>
    <w:basedOn w:val="DefaultParagraphFont"/>
    <w:link w:val="Quote"/>
    <w:uiPriority w:val="29"/>
    <w:rsid w:val="00CD4BB9"/>
    <w:rPr>
      <w:i/>
      <w:iCs/>
      <w:color w:val="404040" w:themeColor="text1" w:themeTint="BF"/>
    </w:rPr>
  </w:style>
  <w:style w:type="paragraph" w:styleId="ListParagraph">
    <w:name w:val="List Paragraph"/>
    <w:basedOn w:val="Normal"/>
    <w:uiPriority w:val="34"/>
    <w:qFormat/>
    <w:rsid w:val="00CD4BB9"/>
    <w:pPr>
      <w:ind w:left="720"/>
      <w:contextualSpacing/>
    </w:pPr>
  </w:style>
  <w:style w:type="character" w:styleId="IntenseEmphasis">
    <w:name w:val="Intense Emphasis"/>
    <w:basedOn w:val="DefaultParagraphFont"/>
    <w:uiPriority w:val="21"/>
    <w:qFormat/>
    <w:rsid w:val="00CD4BB9"/>
    <w:rPr>
      <w:i/>
      <w:iCs/>
      <w:color w:val="0F4761" w:themeColor="accent1" w:themeShade="BF"/>
    </w:rPr>
  </w:style>
  <w:style w:type="paragraph" w:styleId="IntenseQuote">
    <w:name w:val="Intense Quote"/>
    <w:basedOn w:val="Normal"/>
    <w:next w:val="Normal"/>
    <w:link w:val="IntenseQuoteChar"/>
    <w:uiPriority w:val="30"/>
    <w:qFormat/>
    <w:rsid w:val="00CD4B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BB9"/>
    <w:rPr>
      <w:i/>
      <w:iCs/>
      <w:color w:val="0F4761" w:themeColor="accent1" w:themeShade="BF"/>
    </w:rPr>
  </w:style>
  <w:style w:type="character" w:styleId="IntenseReference">
    <w:name w:val="Intense Reference"/>
    <w:basedOn w:val="DefaultParagraphFont"/>
    <w:uiPriority w:val="32"/>
    <w:qFormat/>
    <w:rsid w:val="00CD4B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8</Pages>
  <Words>2332</Words>
  <Characters>13296</Characters>
  <Application>Microsoft Office Word</Application>
  <DocSecurity>0</DocSecurity>
  <Lines>110</Lines>
  <Paragraphs>31</Paragraphs>
  <ScaleCrop>false</ScaleCrop>
  <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Munnery</dc:creator>
  <cp:keywords/>
  <dc:description/>
  <cp:lastModifiedBy>Rowan Munnery</cp:lastModifiedBy>
  <cp:revision>82</cp:revision>
  <dcterms:created xsi:type="dcterms:W3CDTF">2026-09-17T09:05:00Z</dcterms:created>
  <dcterms:modified xsi:type="dcterms:W3CDTF">2026-10-01T13:23:00Z</dcterms:modified>
</cp:coreProperties>
</file>