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B0B" w:rsidP="0099790F" w:rsidRDefault="00FC34FE" w14:paraId="12CC7519" w14:textId="435B0805">
      <w:pPr>
        <w:jc w:val="center"/>
        <w:rPr>
          <w:rFonts w:ascii="Arial" w:hAnsi="Arial" w:cs="Arial"/>
          <w:b w:val="1"/>
          <w:bCs w:val="1"/>
        </w:rPr>
      </w:pPr>
      <w:r w:rsidRPr="7EE5700F" w:rsidR="7599282C">
        <w:rPr>
          <w:rFonts w:ascii="Arial" w:hAnsi="Arial" w:cs="Arial"/>
          <w:b w:val="1"/>
          <w:bCs w:val="1"/>
        </w:rPr>
        <w:t xml:space="preserve">[Society Committee Position] </w:t>
      </w:r>
      <w:r w:rsidRPr="7EE5700F" w:rsidR="033379E4">
        <w:rPr>
          <w:rFonts w:ascii="Arial" w:hAnsi="Arial" w:cs="Arial"/>
          <w:b w:val="1"/>
          <w:bCs w:val="1"/>
        </w:rPr>
        <w:t>Handover Form 202</w:t>
      </w:r>
      <w:r w:rsidRPr="7EE5700F" w:rsidR="47ACBF47">
        <w:rPr>
          <w:rFonts w:ascii="Arial" w:hAnsi="Arial" w:cs="Arial"/>
          <w:b w:val="1"/>
          <w:bCs w:val="1"/>
        </w:rPr>
        <w:t>6</w:t>
      </w:r>
    </w:p>
    <w:p w:rsidRPr="006B3694" w:rsidR="0099790F" w:rsidP="0099790F" w:rsidRDefault="0099790F" w14:paraId="28D0F9DC" w14:textId="271453A6">
      <w:pPr>
        <w:rPr>
          <w:rFonts w:ascii="Arial" w:hAnsi="Arial" w:cs="Arial"/>
          <w:i/>
          <w:iCs/>
        </w:rPr>
      </w:pPr>
      <w:r w:rsidRPr="006B3694">
        <w:rPr>
          <w:rFonts w:ascii="Arial" w:hAnsi="Arial" w:cs="Arial"/>
          <w:i/>
          <w:iCs/>
        </w:rPr>
        <w:t>You can format this document however you wish, but we ask that you please include at least the following essential sections:</w:t>
      </w:r>
    </w:p>
    <w:p w:rsidRPr="006B3694" w:rsidR="007109C2" w:rsidP="006B3694" w:rsidRDefault="0099790F" w14:paraId="681F9328" w14:textId="77777777">
      <w:pPr>
        <w:rPr>
          <w:rFonts w:ascii="Arial" w:hAnsi="Arial" w:cs="Arial"/>
          <w:b/>
          <w:bCs/>
        </w:rPr>
      </w:pPr>
      <w:r w:rsidRPr="006B3694">
        <w:rPr>
          <w:rFonts w:ascii="Arial" w:hAnsi="Arial" w:cs="Arial"/>
          <w:b/>
          <w:bCs/>
        </w:rPr>
        <w:t>A</w:t>
      </w:r>
      <w:r w:rsidRPr="006B3694" w:rsidR="007109C2">
        <w:rPr>
          <w:rFonts w:ascii="Arial" w:hAnsi="Arial" w:cs="Arial"/>
          <w:b/>
          <w:bCs/>
        </w:rPr>
        <w:t>dmin</w:t>
      </w:r>
    </w:p>
    <w:p w:rsidRPr="006843F3" w:rsidR="006B3694" w:rsidP="006B3694" w:rsidRDefault="007109C2" w14:paraId="44A6BE94" w14:textId="7777777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6843F3">
        <w:rPr>
          <w:rFonts w:ascii="Arial" w:hAnsi="Arial" w:cs="Arial"/>
          <w:i/>
          <w:iCs/>
        </w:rPr>
        <w:t>Information on acces</w:t>
      </w:r>
      <w:r w:rsidRPr="006843F3" w:rsidR="007E6666">
        <w:rPr>
          <w:rFonts w:ascii="Arial" w:hAnsi="Arial" w:cs="Arial"/>
          <w:i/>
          <w:iCs/>
        </w:rPr>
        <w:t>s for things like:</w:t>
      </w:r>
    </w:p>
    <w:p w:rsidRPr="006843F3" w:rsidR="006B3694" w:rsidP="7EE5700F" w:rsidRDefault="007E6666" w14:paraId="7A465159" w14:textId="2F3961C8">
      <w:pPr>
        <w:pStyle w:val="ListParagraph"/>
        <w:numPr>
          <w:ilvl w:val="1"/>
          <w:numId w:val="2"/>
        </w:numPr>
        <w:rPr>
          <w:rFonts w:ascii="Arial" w:hAnsi="Arial" w:cs="Arial"/>
          <w:i w:val="1"/>
          <w:iCs w:val="1"/>
        </w:rPr>
      </w:pPr>
      <w:r w:rsidRPr="7EE5700F" w:rsidR="6AB997C0">
        <w:rPr>
          <w:rFonts w:ascii="Arial" w:hAnsi="Arial" w:cs="Arial"/>
          <w:i w:val="1"/>
          <w:iCs w:val="1"/>
        </w:rPr>
        <w:t>Society</w:t>
      </w:r>
      <w:r w:rsidRPr="7EE5700F" w:rsidR="0F8853BD">
        <w:rPr>
          <w:rFonts w:ascii="Arial" w:hAnsi="Arial" w:cs="Arial"/>
          <w:i w:val="1"/>
          <w:iCs w:val="1"/>
        </w:rPr>
        <w:t xml:space="preserve"> email </w:t>
      </w:r>
    </w:p>
    <w:p w:rsidRPr="006843F3" w:rsidR="006B3694" w:rsidP="006B3694" w:rsidRDefault="007109C2" w14:paraId="390BE2CE" w14:textId="77777777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</w:rPr>
      </w:pPr>
      <w:r w:rsidRPr="006843F3">
        <w:rPr>
          <w:rFonts w:ascii="Arial" w:hAnsi="Arial" w:cs="Arial"/>
          <w:i/>
          <w:iCs/>
        </w:rPr>
        <w:t>Canva or equivalent</w:t>
      </w:r>
    </w:p>
    <w:p w:rsidRPr="006843F3" w:rsidR="006B3694" w:rsidP="7EE5700F" w:rsidRDefault="007E6666" w14:paraId="7B5BDA76" w14:textId="36E92E72">
      <w:pPr>
        <w:pStyle w:val="ListParagraph"/>
        <w:numPr>
          <w:ilvl w:val="1"/>
          <w:numId w:val="2"/>
        </w:numPr>
        <w:rPr>
          <w:rFonts w:ascii="Arial" w:hAnsi="Arial" w:cs="Arial"/>
          <w:i w:val="1"/>
          <w:iCs w:val="1"/>
        </w:rPr>
      </w:pPr>
      <w:r w:rsidRPr="7EE5700F" w:rsidR="0F8853BD">
        <w:rPr>
          <w:rFonts w:ascii="Arial" w:hAnsi="Arial" w:cs="Arial"/>
          <w:i w:val="1"/>
          <w:iCs w:val="1"/>
        </w:rPr>
        <w:t>Any</w:t>
      </w:r>
      <w:r w:rsidRPr="7EE5700F" w:rsidR="091AB551">
        <w:rPr>
          <w:rFonts w:ascii="Arial" w:hAnsi="Arial" w:cs="Arial"/>
          <w:i w:val="1"/>
          <w:iCs w:val="1"/>
        </w:rPr>
        <w:t xml:space="preserve"> login details</w:t>
      </w:r>
      <w:r w:rsidRPr="7EE5700F" w:rsidR="0F8853BD">
        <w:rPr>
          <w:rFonts w:ascii="Arial" w:hAnsi="Arial" w:cs="Arial"/>
          <w:i w:val="1"/>
          <w:iCs w:val="1"/>
        </w:rPr>
        <w:t xml:space="preserve"> (for </w:t>
      </w:r>
      <w:r w:rsidRPr="7EE5700F" w:rsidR="23B2DC47">
        <w:rPr>
          <w:rFonts w:ascii="Arial" w:hAnsi="Arial" w:cs="Arial"/>
          <w:i w:val="1"/>
          <w:iCs w:val="1"/>
        </w:rPr>
        <w:t>relevant</w:t>
      </w:r>
      <w:r w:rsidRPr="7EE5700F" w:rsidR="0F8853BD">
        <w:rPr>
          <w:rFonts w:ascii="Arial" w:hAnsi="Arial" w:cs="Arial"/>
          <w:i w:val="1"/>
          <w:iCs w:val="1"/>
        </w:rPr>
        <w:t xml:space="preserve"> social media)</w:t>
      </w:r>
    </w:p>
    <w:p w:rsidRPr="006843F3" w:rsidR="006B3694" w:rsidP="006B3694" w:rsidRDefault="007E6666" w14:paraId="5BCE40D6" w14:textId="77777777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</w:rPr>
      </w:pPr>
      <w:r w:rsidRPr="006843F3">
        <w:rPr>
          <w:rFonts w:ascii="Arial" w:hAnsi="Arial" w:cs="Arial"/>
          <w:i/>
          <w:iCs/>
        </w:rPr>
        <w:t xml:space="preserve">Any shared folders or documents </w:t>
      </w:r>
      <w:r w:rsidRPr="006843F3" w:rsidR="00B6700A">
        <w:rPr>
          <w:rFonts w:ascii="Arial" w:hAnsi="Arial" w:cs="Arial"/>
          <w:i/>
          <w:iCs/>
        </w:rPr>
        <w:t>(e.g. old papers</w:t>
      </w:r>
      <w:r w:rsidRPr="006843F3" w:rsidR="009001F2">
        <w:rPr>
          <w:rFonts w:ascii="Arial" w:hAnsi="Arial" w:cs="Arial"/>
          <w:i/>
          <w:iCs/>
        </w:rPr>
        <w:t>, reports, data, meeting notes</w:t>
      </w:r>
      <w:r w:rsidRPr="006843F3" w:rsidR="00B6700A">
        <w:rPr>
          <w:rFonts w:ascii="Arial" w:hAnsi="Arial" w:cs="Arial"/>
          <w:i/>
          <w:iCs/>
        </w:rPr>
        <w:t>)</w:t>
      </w:r>
    </w:p>
    <w:p w:rsidRPr="006843F3" w:rsidR="006B3694" w:rsidP="7EE5700F" w:rsidRDefault="007E6666" w14:paraId="5C58934E" w14:textId="641B186F">
      <w:pPr>
        <w:pStyle w:val="ListParagraph"/>
        <w:numPr>
          <w:ilvl w:val="1"/>
          <w:numId w:val="2"/>
        </w:numPr>
        <w:rPr>
          <w:rFonts w:ascii="Arial" w:hAnsi="Arial" w:cs="Arial"/>
          <w:i w:val="1"/>
          <w:iCs w:val="1"/>
        </w:rPr>
      </w:pPr>
      <w:r w:rsidRPr="7EE5700F" w:rsidR="0F8853BD">
        <w:rPr>
          <w:rFonts w:ascii="Arial" w:hAnsi="Arial" w:cs="Arial"/>
          <w:i w:val="1"/>
          <w:iCs w:val="1"/>
        </w:rPr>
        <w:t>M</w:t>
      </w:r>
      <w:r w:rsidRPr="7EE5700F" w:rsidR="2E9DD7AC">
        <w:rPr>
          <w:rFonts w:ascii="Arial" w:hAnsi="Arial" w:cs="Arial"/>
          <w:i w:val="1"/>
          <w:iCs w:val="1"/>
        </w:rPr>
        <w:t>icrosoft</w:t>
      </w:r>
      <w:r w:rsidRPr="7EE5700F" w:rsidR="0F8853BD">
        <w:rPr>
          <w:rFonts w:ascii="Arial" w:hAnsi="Arial" w:cs="Arial"/>
          <w:i w:val="1"/>
          <w:iCs w:val="1"/>
        </w:rPr>
        <w:t xml:space="preserve"> Teams channels </w:t>
      </w:r>
    </w:p>
    <w:p w:rsidRPr="006B3694" w:rsidR="0099790F" w:rsidP="006B3694" w:rsidRDefault="0099790F" w14:paraId="4698451B" w14:textId="6E57A33E">
      <w:pPr>
        <w:rPr>
          <w:rFonts w:ascii="Arial" w:hAnsi="Arial" w:cs="Arial"/>
        </w:rPr>
      </w:pPr>
      <w:r w:rsidRPr="7EE5700F" w:rsidR="033379E4">
        <w:rPr>
          <w:rFonts w:ascii="Arial" w:hAnsi="Arial" w:cs="Arial"/>
          <w:b w:val="1"/>
          <w:bCs w:val="1"/>
        </w:rPr>
        <w:t>Key committees, groups, or meetings</w:t>
      </w:r>
      <w:r w:rsidRPr="7EE5700F" w:rsidR="033379E4">
        <w:rPr>
          <w:rFonts w:ascii="Arial" w:hAnsi="Arial" w:cs="Arial"/>
        </w:rPr>
        <w:t xml:space="preserve"> they will attend in their role such as </w:t>
      </w:r>
      <w:r w:rsidRPr="7EE5700F" w:rsidR="6F139793">
        <w:rPr>
          <w:rFonts w:ascii="Arial" w:hAnsi="Arial" w:cs="Arial"/>
        </w:rPr>
        <w:t xml:space="preserve">Opportunities </w:t>
      </w:r>
      <w:r w:rsidRPr="7EE5700F" w:rsidR="1A344BFC">
        <w:rPr>
          <w:rFonts w:ascii="Arial" w:hAnsi="Arial" w:cs="Arial"/>
        </w:rPr>
        <w:t xml:space="preserve">Forums, </w:t>
      </w:r>
      <w:r w:rsidRPr="7EE5700F" w:rsidR="30147038">
        <w:rPr>
          <w:rFonts w:ascii="Arial" w:hAnsi="Arial" w:cs="Arial"/>
        </w:rPr>
        <w:t xml:space="preserve">joint society events, working groups </w:t>
      </w:r>
      <w:r w:rsidRPr="7EE5700F" w:rsidR="033379E4">
        <w:rPr>
          <w:rFonts w:ascii="Arial" w:hAnsi="Arial" w:cs="Arial"/>
        </w:rPr>
        <w:t>etc.</w:t>
      </w:r>
    </w:p>
    <w:p w:rsidR="00ED6C88" w:rsidP="7EE5700F" w:rsidRDefault="00ED6C88" w14:paraId="3F1AA33B" w14:textId="31D8080B">
      <w:pPr>
        <w:pStyle w:val="ListParagraph"/>
        <w:numPr>
          <w:ilvl w:val="0"/>
          <w:numId w:val="2"/>
        </w:numPr>
        <w:rPr>
          <w:rFonts w:ascii="Arial" w:hAnsi="Arial" w:cs="Arial"/>
          <w:i w:val="1"/>
          <w:iCs w:val="1"/>
        </w:rPr>
      </w:pPr>
      <w:r w:rsidRPr="7EE5700F" w:rsidR="35EB6F1C">
        <w:rPr>
          <w:rFonts w:ascii="Arial" w:hAnsi="Arial" w:cs="Arial"/>
          <w:i w:val="1"/>
          <w:iCs w:val="1"/>
        </w:rPr>
        <w:t>It’s</w:t>
      </w:r>
      <w:r w:rsidRPr="7EE5700F" w:rsidR="35EB6F1C">
        <w:rPr>
          <w:rFonts w:ascii="Arial" w:hAnsi="Arial" w:cs="Arial"/>
          <w:i w:val="1"/>
          <w:iCs w:val="1"/>
        </w:rPr>
        <w:t xml:space="preserve"> important to provide context for ongoing pieces of work </w:t>
      </w:r>
      <w:r w:rsidRPr="7EE5700F" w:rsidR="2A30A32D">
        <w:rPr>
          <w:rFonts w:ascii="Arial" w:hAnsi="Arial" w:cs="Arial"/>
          <w:i w:val="1"/>
          <w:iCs w:val="1"/>
        </w:rPr>
        <w:t>and annual events</w:t>
      </w:r>
    </w:p>
    <w:p w:rsidRPr="006843F3" w:rsidR="00FC34FE" w:rsidP="7EE5700F" w:rsidRDefault="00FC34FE" w14:paraId="3E5C46F5" w14:textId="1E1DBE52">
      <w:pPr>
        <w:pStyle w:val="ListParagraph"/>
        <w:numPr>
          <w:ilvl w:val="0"/>
          <w:numId w:val="2"/>
        </w:numPr>
        <w:rPr>
          <w:rFonts w:ascii="Arial" w:hAnsi="Arial" w:cs="Arial"/>
          <w:i w:val="1"/>
          <w:iCs w:val="1"/>
        </w:rPr>
      </w:pPr>
      <w:r w:rsidRPr="7EE5700F" w:rsidR="39EC8695">
        <w:rPr>
          <w:rFonts w:ascii="Arial" w:hAnsi="Arial" w:cs="Arial"/>
          <w:i w:val="1"/>
          <w:iCs w:val="1"/>
        </w:rPr>
        <w:t xml:space="preserve">Also include things like past agenda items at </w:t>
      </w:r>
      <w:r w:rsidRPr="7EE5700F" w:rsidR="652ABCDA">
        <w:rPr>
          <w:rFonts w:ascii="Arial" w:hAnsi="Arial" w:cs="Arial"/>
          <w:i w:val="1"/>
          <w:iCs w:val="1"/>
        </w:rPr>
        <w:t>the Opportunities</w:t>
      </w:r>
      <w:r w:rsidRPr="7EE5700F" w:rsidR="39EC8695">
        <w:rPr>
          <w:rFonts w:ascii="Arial" w:hAnsi="Arial" w:cs="Arial"/>
          <w:i w:val="1"/>
          <w:iCs w:val="1"/>
        </w:rPr>
        <w:t xml:space="preserve"> Forums</w:t>
      </w:r>
    </w:p>
    <w:p w:rsidR="006843F3" w:rsidP="006B3694" w:rsidRDefault="0099790F" w14:paraId="6C413E7C" w14:textId="77777777">
      <w:pPr>
        <w:rPr>
          <w:rFonts w:ascii="Arial" w:hAnsi="Arial" w:cs="Arial"/>
        </w:rPr>
      </w:pPr>
      <w:r w:rsidRPr="006B3694">
        <w:rPr>
          <w:rFonts w:ascii="Arial" w:hAnsi="Arial" w:cs="Arial"/>
          <w:b/>
          <w:bCs/>
        </w:rPr>
        <w:t>Key contacts that may support them</w:t>
      </w:r>
      <w:r w:rsidRPr="006B3694" w:rsidR="00B6700A">
        <w:rPr>
          <w:rFonts w:ascii="Arial" w:hAnsi="Arial" w:cs="Arial"/>
        </w:rPr>
        <w:t xml:space="preserve"> </w:t>
      </w:r>
    </w:p>
    <w:p w:rsidRPr="006843F3" w:rsidR="0099790F" w:rsidP="006843F3" w:rsidRDefault="006843F3" w14:paraId="2C3CDE58" w14:textId="1E9D42C2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6843F3">
        <w:rPr>
          <w:rFonts w:ascii="Arial" w:hAnsi="Arial" w:cs="Arial"/>
          <w:i/>
          <w:iCs/>
        </w:rPr>
        <w:t xml:space="preserve">How best to contact these staff/individuals </w:t>
      </w:r>
      <w:r w:rsidRPr="006843F3" w:rsidR="0099790F">
        <w:rPr>
          <w:rFonts w:ascii="Arial" w:hAnsi="Arial" w:cs="Arial"/>
          <w:i/>
          <w:iCs/>
        </w:rPr>
        <w:t>(such as University staff/departments, Union staff, Executive Team etc.)</w:t>
      </w:r>
    </w:p>
    <w:p w:rsidR="006843F3" w:rsidP="006B3694" w:rsidRDefault="0099790F" w14:paraId="2190365D" w14:textId="77777777">
      <w:pPr>
        <w:rPr>
          <w:rFonts w:ascii="Arial" w:hAnsi="Arial" w:cs="Arial"/>
        </w:rPr>
      </w:pPr>
      <w:r w:rsidRPr="006B3694">
        <w:rPr>
          <w:rFonts w:ascii="Arial" w:hAnsi="Arial" w:cs="Arial"/>
          <w:b/>
          <w:bCs/>
        </w:rPr>
        <w:t>Advice on key projects they might be involved with</w:t>
      </w:r>
      <w:r w:rsidRPr="006B3694">
        <w:rPr>
          <w:rFonts w:ascii="Arial" w:hAnsi="Arial" w:cs="Arial"/>
        </w:rPr>
        <w:t xml:space="preserve">, </w:t>
      </w:r>
    </w:p>
    <w:p w:rsidRPr="006843F3" w:rsidR="006843F3" w:rsidP="006843F3" w:rsidRDefault="006843F3" w14:paraId="4D60E916" w14:textId="7777777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6843F3">
        <w:rPr>
          <w:rFonts w:ascii="Arial" w:hAnsi="Arial" w:cs="Arial"/>
          <w:i/>
          <w:iCs/>
        </w:rPr>
        <w:t>E.g.</w:t>
      </w:r>
      <w:r w:rsidRPr="006843F3" w:rsidR="0099790F">
        <w:rPr>
          <w:rFonts w:ascii="Arial" w:hAnsi="Arial" w:cs="Arial"/>
          <w:i/>
          <w:iCs/>
        </w:rPr>
        <w:t xml:space="preserve"> Freshers, themed weeks, event</w:t>
      </w:r>
      <w:r w:rsidRPr="006843F3">
        <w:rPr>
          <w:rFonts w:ascii="Arial" w:hAnsi="Arial" w:cs="Arial"/>
          <w:i/>
          <w:iCs/>
        </w:rPr>
        <w:t>s,</w:t>
      </w:r>
      <w:r w:rsidRPr="006843F3" w:rsidR="0099790F">
        <w:rPr>
          <w:rFonts w:ascii="Arial" w:hAnsi="Arial" w:cs="Arial"/>
          <w:i/>
          <w:iCs/>
        </w:rPr>
        <w:t xml:space="preserve"> pop-ups and collabs etc.</w:t>
      </w:r>
    </w:p>
    <w:p w:rsidRPr="006843F3" w:rsidR="006843F3" w:rsidP="006843F3" w:rsidRDefault="007E6666" w14:paraId="6CEECC82" w14:textId="77777777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</w:rPr>
      </w:pPr>
      <w:r w:rsidRPr="006843F3">
        <w:rPr>
          <w:rFonts w:ascii="Arial" w:hAnsi="Arial" w:cs="Arial"/>
          <w:i/>
          <w:iCs/>
        </w:rPr>
        <w:t xml:space="preserve">Who to contact about this </w:t>
      </w:r>
    </w:p>
    <w:p w:rsidR="006843F3" w:rsidP="006843F3" w:rsidRDefault="00B6700A" w14:paraId="0CAACEE5" w14:textId="77777777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</w:rPr>
      </w:pPr>
      <w:r w:rsidRPr="006843F3">
        <w:rPr>
          <w:rFonts w:ascii="Arial" w:hAnsi="Arial" w:cs="Arial"/>
          <w:i/>
          <w:iCs/>
        </w:rPr>
        <w:t>When to start working on this</w:t>
      </w:r>
    </w:p>
    <w:p w:rsidRPr="006843F3" w:rsidR="0078549A" w:rsidP="006843F3" w:rsidRDefault="0078549A" w14:paraId="6401B278" w14:textId="0929038A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How the event/project has worked before, and what its current status is </w:t>
      </w:r>
    </w:p>
    <w:p w:rsidRPr="006843F3" w:rsidR="006B3694" w:rsidP="006843F3" w:rsidRDefault="00733E4A" w14:paraId="1140BF53" w14:textId="517EE883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</w:rPr>
      </w:pPr>
      <w:r w:rsidRPr="006843F3">
        <w:rPr>
          <w:rFonts w:ascii="Arial" w:hAnsi="Arial" w:cs="Arial"/>
          <w:i/>
          <w:iCs/>
        </w:rPr>
        <w:t xml:space="preserve">Any other advice or context they may need to know to help them when planning or executing </w:t>
      </w:r>
      <w:r w:rsidRPr="006843F3" w:rsidR="00FE157C">
        <w:rPr>
          <w:rFonts w:ascii="Arial" w:hAnsi="Arial" w:cs="Arial"/>
          <w:i/>
          <w:iCs/>
        </w:rPr>
        <w:t xml:space="preserve">the event. </w:t>
      </w:r>
    </w:p>
    <w:p w:rsidR="033379E4" w:rsidP="7EE5700F" w:rsidRDefault="033379E4" w14:paraId="262D818B" w14:textId="7B4A707C">
      <w:pPr>
        <w:rPr>
          <w:rFonts w:ascii="Arial" w:hAnsi="Arial" w:cs="Arial"/>
        </w:rPr>
      </w:pPr>
      <w:r w:rsidRPr="7EE5700F" w:rsidR="033379E4">
        <w:rPr>
          <w:rFonts w:ascii="Arial" w:hAnsi="Arial" w:cs="Arial"/>
          <w:b w:val="1"/>
          <w:bCs w:val="1"/>
        </w:rPr>
        <w:t xml:space="preserve">Suggestions on managing the </w:t>
      </w:r>
      <w:r w:rsidRPr="7EE5700F" w:rsidR="1F4A9598">
        <w:rPr>
          <w:rFonts w:ascii="Arial" w:hAnsi="Arial" w:cs="Arial"/>
          <w:b w:val="1"/>
          <w:bCs w:val="1"/>
        </w:rPr>
        <w:t>Society</w:t>
      </w:r>
      <w:r w:rsidRPr="7EE5700F" w:rsidR="24D31B60">
        <w:rPr>
          <w:rFonts w:ascii="Arial" w:hAnsi="Arial" w:cs="Arial"/>
          <w:b w:val="1"/>
          <w:bCs w:val="1"/>
        </w:rPr>
        <w:t xml:space="preserve"> </w:t>
      </w:r>
      <w:r w:rsidRPr="7EE5700F" w:rsidR="033379E4">
        <w:rPr>
          <w:rFonts w:ascii="Arial" w:hAnsi="Arial" w:cs="Arial"/>
        </w:rPr>
        <w:t>(</w:t>
      </w:r>
      <w:r w:rsidRPr="7EE5700F" w:rsidR="391DCB54">
        <w:rPr>
          <w:rFonts w:ascii="Arial" w:hAnsi="Arial" w:cs="Arial"/>
        </w:rPr>
        <w:t>from your role)</w:t>
      </w:r>
    </w:p>
    <w:p w:rsidRPr="006843F3" w:rsidR="006843F3" w:rsidP="7EE5700F" w:rsidRDefault="004E0900" w14:paraId="3EFB9BE9" w14:textId="121CCCC4">
      <w:pPr>
        <w:pStyle w:val="ListParagraph"/>
        <w:numPr>
          <w:ilvl w:val="0"/>
          <w:numId w:val="2"/>
        </w:numPr>
        <w:rPr>
          <w:rFonts w:ascii="Arial" w:hAnsi="Arial" w:cs="Arial"/>
          <w:i w:val="1"/>
          <w:iCs w:val="1"/>
        </w:rPr>
      </w:pPr>
      <w:r w:rsidRPr="7EE5700F" w:rsidR="24D31B60">
        <w:rPr>
          <w:rFonts w:ascii="Arial" w:hAnsi="Arial" w:cs="Arial"/>
          <w:i w:val="1"/>
          <w:iCs w:val="1"/>
        </w:rPr>
        <w:t xml:space="preserve">If there are roles in your committee that </w:t>
      </w:r>
      <w:r w:rsidRPr="7EE5700F" w:rsidR="7524D5EF">
        <w:rPr>
          <w:rFonts w:ascii="Arial" w:hAnsi="Arial" w:cs="Arial"/>
          <w:i w:val="1"/>
          <w:iCs w:val="1"/>
        </w:rPr>
        <w:t xml:space="preserve">need to be changed </w:t>
      </w:r>
      <w:r w:rsidRPr="7EE5700F" w:rsidR="5C19B781">
        <w:rPr>
          <w:rFonts w:ascii="Arial" w:hAnsi="Arial" w:cs="Arial"/>
          <w:i w:val="1"/>
          <w:iCs w:val="1"/>
        </w:rPr>
        <w:t xml:space="preserve">or </w:t>
      </w:r>
      <w:r w:rsidRPr="7EE5700F" w:rsidR="7524D5EF">
        <w:rPr>
          <w:rFonts w:ascii="Arial" w:hAnsi="Arial" w:cs="Arial"/>
          <w:i w:val="1"/>
          <w:iCs w:val="1"/>
        </w:rPr>
        <w:t>expand</w:t>
      </w:r>
      <w:r w:rsidRPr="7EE5700F" w:rsidR="5C19B781">
        <w:rPr>
          <w:rFonts w:ascii="Arial" w:hAnsi="Arial" w:cs="Arial"/>
          <w:i w:val="1"/>
          <w:iCs w:val="1"/>
        </w:rPr>
        <w:t>ed</w:t>
      </w:r>
      <w:r w:rsidRPr="7EE5700F" w:rsidR="7524D5EF">
        <w:rPr>
          <w:rFonts w:ascii="Arial" w:hAnsi="Arial" w:cs="Arial"/>
          <w:i w:val="1"/>
          <w:iCs w:val="1"/>
        </w:rPr>
        <w:t xml:space="preserve">, </w:t>
      </w:r>
      <w:r w:rsidRPr="7EE5700F" w:rsidR="7524D5EF">
        <w:rPr>
          <w:rFonts w:ascii="Arial" w:hAnsi="Arial" w:cs="Arial"/>
          <w:i w:val="1"/>
          <w:iCs w:val="1"/>
        </w:rPr>
        <w:t>it’s</w:t>
      </w:r>
      <w:r w:rsidRPr="7EE5700F" w:rsidR="7524D5EF">
        <w:rPr>
          <w:rFonts w:ascii="Arial" w:hAnsi="Arial" w:cs="Arial"/>
          <w:i w:val="1"/>
          <w:iCs w:val="1"/>
        </w:rPr>
        <w:t xml:space="preserve"> worth adding this in </w:t>
      </w:r>
      <w:r w:rsidRPr="7EE5700F" w:rsidR="5C19B781">
        <w:rPr>
          <w:rFonts w:ascii="Arial" w:hAnsi="Arial" w:cs="Arial"/>
          <w:i w:val="1"/>
          <w:iCs w:val="1"/>
        </w:rPr>
        <w:t xml:space="preserve">(for example, if your </w:t>
      </w:r>
      <w:r w:rsidRPr="7EE5700F" w:rsidR="091AB551">
        <w:rPr>
          <w:rFonts w:ascii="Arial" w:hAnsi="Arial" w:cs="Arial"/>
          <w:i w:val="1"/>
          <w:iCs w:val="1"/>
        </w:rPr>
        <w:t xml:space="preserve">social </w:t>
      </w:r>
      <w:r w:rsidRPr="7EE5700F" w:rsidR="5C19B781">
        <w:rPr>
          <w:rFonts w:ascii="Arial" w:hAnsi="Arial" w:cs="Arial"/>
          <w:i w:val="1"/>
          <w:iCs w:val="1"/>
        </w:rPr>
        <w:t xml:space="preserve">media </w:t>
      </w:r>
      <w:r w:rsidRPr="7EE5700F" w:rsidR="4C7AFCC4">
        <w:rPr>
          <w:rFonts w:ascii="Arial" w:hAnsi="Arial" w:cs="Arial"/>
          <w:i w:val="1"/>
          <w:iCs w:val="1"/>
        </w:rPr>
        <w:t xml:space="preserve">committee member </w:t>
      </w:r>
      <w:r w:rsidRPr="7EE5700F" w:rsidR="4C7AFCC4">
        <w:rPr>
          <w:rFonts w:ascii="Arial" w:hAnsi="Arial" w:cs="Arial"/>
          <w:i w:val="1"/>
          <w:iCs w:val="1"/>
        </w:rPr>
        <w:t>was</w:t>
      </w:r>
      <w:r w:rsidRPr="7EE5700F" w:rsidR="4C7AFCC4">
        <w:rPr>
          <w:rFonts w:ascii="Arial" w:hAnsi="Arial" w:cs="Arial"/>
          <w:i w:val="1"/>
          <w:iCs w:val="1"/>
        </w:rPr>
        <w:t xml:space="preserve"> overworked, you could suggest they add another volunteer to share the workload). </w:t>
      </w:r>
    </w:p>
    <w:p w:rsidR="6451BCAB" w:rsidP="6608E37E" w:rsidRDefault="6451BCAB" w14:paraId="387DA60B" w14:textId="7611487D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6608E37E">
        <w:rPr>
          <w:rFonts w:ascii="Arial" w:hAnsi="Arial" w:cs="Arial"/>
          <w:i/>
          <w:iCs/>
        </w:rPr>
        <w:t xml:space="preserve">It is worth giving advice on </w:t>
      </w:r>
      <w:r w:rsidR="000D0407">
        <w:rPr>
          <w:rFonts w:ascii="Arial" w:hAnsi="Arial" w:cs="Arial"/>
          <w:i/>
          <w:iCs/>
        </w:rPr>
        <w:t>situations that might require context, such as if some roles tend to clash, or if there are times that are particularly busy.</w:t>
      </w:r>
    </w:p>
    <w:p w:rsidRPr="00AE1502" w:rsidR="06254D1F" w:rsidP="00AE1502" w:rsidRDefault="06254D1F" w14:paraId="7E94B93F" w14:textId="3358D030">
      <w:pPr>
        <w:rPr>
          <w:rFonts w:ascii="Arial" w:hAnsi="Arial" w:cs="Arial"/>
          <w:b w:val="1"/>
          <w:bCs w:val="1"/>
        </w:rPr>
      </w:pPr>
      <w:r w:rsidRPr="7EE5700F" w:rsidR="6D2158AB">
        <w:rPr>
          <w:rFonts w:ascii="Arial" w:hAnsi="Arial" w:cs="Arial"/>
          <w:b w:val="1"/>
          <w:bCs w:val="1"/>
        </w:rPr>
        <w:t xml:space="preserve">Any other advice and guidance for the next </w:t>
      </w:r>
      <w:r w:rsidRPr="7EE5700F" w:rsidR="01B7DC77">
        <w:rPr>
          <w:rFonts w:ascii="Arial" w:hAnsi="Arial" w:cs="Arial"/>
          <w:b w:val="1"/>
          <w:bCs w:val="1"/>
        </w:rPr>
        <w:t>person in your role</w:t>
      </w:r>
    </w:p>
    <w:sectPr w:rsidRPr="00AE1502" w:rsidR="06254D1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EAE"/>
    <w:multiLevelType w:val="hybridMultilevel"/>
    <w:tmpl w:val="70B2C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359F2"/>
    <w:multiLevelType w:val="hybridMultilevel"/>
    <w:tmpl w:val="55483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7285093">
    <w:abstractNumId w:val="0"/>
  </w:num>
  <w:num w:numId="2" w16cid:durableId="14844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0F"/>
    <w:rsid w:val="00012974"/>
    <w:rsid w:val="000D0407"/>
    <w:rsid w:val="0014512B"/>
    <w:rsid w:val="00147EDC"/>
    <w:rsid w:val="00365BD2"/>
    <w:rsid w:val="003B38AC"/>
    <w:rsid w:val="003E757E"/>
    <w:rsid w:val="004E0900"/>
    <w:rsid w:val="005A3CF9"/>
    <w:rsid w:val="005C6B0B"/>
    <w:rsid w:val="005E4894"/>
    <w:rsid w:val="005F5D8F"/>
    <w:rsid w:val="0061307A"/>
    <w:rsid w:val="006843F3"/>
    <w:rsid w:val="006B3694"/>
    <w:rsid w:val="007109C2"/>
    <w:rsid w:val="00733E4A"/>
    <w:rsid w:val="0078549A"/>
    <w:rsid w:val="007E6666"/>
    <w:rsid w:val="00802102"/>
    <w:rsid w:val="009001F2"/>
    <w:rsid w:val="0099790F"/>
    <w:rsid w:val="00A02732"/>
    <w:rsid w:val="00A55213"/>
    <w:rsid w:val="00A60854"/>
    <w:rsid w:val="00A65C1D"/>
    <w:rsid w:val="00AE1502"/>
    <w:rsid w:val="00B6700A"/>
    <w:rsid w:val="00CB01D7"/>
    <w:rsid w:val="00DB0467"/>
    <w:rsid w:val="00DC3E4D"/>
    <w:rsid w:val="00E62712"/>
    <w:rsid w:val="00ED6C88"/>
    <w:rsid w:val="00F25F8C"/>
    <w:rsid w:val="00FC34FE"/>
    <w:rsid w:val="00FE157C"/>
    <w:rsid w:val="01B7DC77"/>
    <w:rsid w:val="033379E4"/>
    <w:rsid w:val="06254D1F"/>
    <w:rsid w:val="091AB551"/>
    <w:rsid w:val="0F8853BD"/>
    <w:rsid w:val="157CB729"/>
    <w:rsid w:val="1A344BFC"/>
    <w:rsid w:val="1F4A9598"/>
    <w:rsid w:val="23B2DC47"/>
    <w:rsid w:val="24D31B60"/>
    <w:rsid w:val="2A30A32D"/>
    <w:rsid w:val="2D4E26DD"/>
    <w:rsid w:val="2E9DD7AC"/>
    <w:rsid w:val="30147038"/>
    <w:rsid w:val="35EB6F1C"/>
    <w:rsid w:val="391DCB54"/>
    <w:rsid w:val="39EC8695"/>
    <w:rsid w:val="3B882791"/>
    <w:rsid w:val="4000B2F5"/>
    <w:rsid w:val="47ACBF47"/>
    <w:rsid w:val="4C7AFCC4"/>
    <w:rsid w:val="5C19B781"/>
    <w:rsid w:val="6451BCAB"/>
    <w:rsid w:val="652ABCDA"/>
    <w:rsid w:val="6551040E"/>
    <w:rsid w:val="6608E37E"/>
    <w:rsid w:val="6AB997C0"/>
    <w:rsid w:val="6D2158AB"/>
    <w:rsid w:val="6F139793"/>
    <w:rsid w:val="7524D5EF"/>
    <w:rsid w:val="7599282C"/>
    <w:rsid w:val="7EE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1D3"/>
  <w15:chartTrackingRefBased/>
  <w15:docId w15:val="{2B19657F-A72F-423F-8D69-DB1BFA1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9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9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79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79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79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79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79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79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79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79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7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9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79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9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7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7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9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0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07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McDonald</dc:creator>
  <keywords/>
  <dc:description/>
  <lastModifiedBy>Robert Romo Moran</lastModifiedBy>
  <revision>21</revision>
  <dcterms:created xsi:type="dcterms:W3CDTF">2026-01-20T12:43:00.0000000Z</dcterms:created>
  <dcterms:modified xsi:type="dcterms:W3CDTF">2026-03-10T20:44:46.4208510Z</dcterms:modified>
</coreProperties>
</file>